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layout5.xml" ContentType="application/vnd.openxmlformats-officedocument.drawingml.diagramLayout+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AF9" w:rsidRDefault="00B93AF9"/>
    <w:p w:rsidR="00B93AF9" w:rsidRDefault="00B93AF9">
      <w:r>
        <w:rPr>
          <w:noProof/>
          <w:lang w:eastAsia="es-MX"/>
        </w:rPr>
        <w:drawing>
          <wp:inline distT="0" distB="0" distL="0" distR="0">
            <wp:extent cx="9344025" cy="6543675"/>
            <wp:effectExtent l="0" t="38100" r="0" b="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rsidR="00B93AF9" w:rsidRDefault="00A52594">
      <w:r w:rsidRPr="00A52594">
        <w:lastRenderedPageBreak/>
        <w:drawing>
          <wp:inline distT="0" distB="0" distL="0" distR="0">
            <wp:extent cx="8888095" cy="6153296"/>
            <wp:effectExtent l="0" t="114300" r="0" b="114154"/>
            <wp:docPr id="4"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A52594" w:rsidRDefault="00A52594"/>
    <w:p w:rsidR="00A52594" w:rsidRDefault="00A52594"/>
    <w:p w:rsidR="00A52594" w:rsidRPr="00A52594" w:rsidRDefault="00A52594" w:rsidP="00A52594">
      <w:pPr>
        <w:jc w:val="center"/>
        <w:rPr>
          <w:rFonts w:ascii="Century Gothic" w:hAnsi="Century Gothic"/>
          <w:b/>
          <w:sz w:val="32"/>
        </w:rPr>
      </w:pPr>
      <w:r>
        <w:rPr>
          <w:rFonts w:ascii="Century Gothic" w:hAnsi="Century Gothic"/>
          <w:b/>
          <w:sz w:val="32"/>
        </w:rPr>
        <w:lastRenderedPageBreak/>
        <w:t>COMP</w:t>
      </w:r>
      <w:r w:rsidRPr="00A52594">
        <w:rPr>
          <w:rFonts w:ascii="Century Gothic" w:hAnsi="Century Gothic"/>
          <w:b/>
          <w:sz w:val="32"/>
        </w:rPr>
        <w:t>ETENCIAS DE LA GEOGRAFÍA</w:t>
      </w:r>
    </w:p>
    <w:p w:rsidR="00A52594" w:rsidRDefault="00A52594">
      <w:r>
        <w:rPr>
          <w:noProof/>
          <w:lang w:eastAsia="es-MX"/>
        </w:rPr>
        <w:drawing>
          <wp:inline distT="0" distB="0" distL="0" distR="0">
            <wp:extent cx="4229100" cy="6505575"/>
            <wp:effectExtent l="0" t="38100" r="0" b="28575"/>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00EC4014">
        <w:t xml:space="preserve">             </w:t>
      </w:r>
      <w:r w:rsidR="00EC4014" w:rsidRPr="00EC4014">
        <w:drawing>
          <wp:inline distT="0" distB="0" distL="0" distR="0">
            <wp:extent cx="4171950" cy="6591300"/>
            <wp:effectExtent l="0" t="38100" r="0" b="19050"/>
            <wp:docPr id="6"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951102" w:rsidRDefault="00951102">
      <w:r>
        <w:rPr>
          <w:noProof/>
          <w:lang w:eastAsia="es-MX"/>
        </w:rPr>
        <w:lastRenderedPageBreak/>
        <w:drawing>
          <wp:inline distT="0" distB="0" distL="0" distR="0">
            <wp:extent cx="9191625" cy="6886575"/>
            <wp:effectExtent l="133350" t="0" r="142875" b="0"/>
            <wp:docPr id="8" name="Diagra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sectPr w:rsidR="00951102" w:rsidSect="00951102">
      <w:pgSz w:w="15840" w:h="12240" w:orient="landscape" w:code="1"/>
      <w:pgMar w:top="567" w:right="1239" w:bottom="425" w:left="425"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0163B6"/>
    <w:rsid w:val="0000508E"/>
    <w:rsid w:val="000101D3"/>
    <w:rsid w:val="00014735"/>
    <w:rsid w:val="000163B6"/>
    <w:rsid w:val="00016E1D"/>
    <w:rsid w:val="00023738"/>
    <w:rsid w:val="000319D6"/>
    <w:rsid w:val="000328CB"/>
    <w:rsid w:val="00036271"/>
    <w:rsid w:val="0003689F"/>
    <w:rsid w:val="00037D70"/>
    <w:rsid w:val="000421ED"/>
    <w:rsid w:val="00042325"/>
    <w:rsid w:val="000445BD"/>
    <w:rsid w:val="0004461C"/>
    <w:rsid w:val="00046CF8"/>
    <w:rsid w:val="00055B32"/>
    <w:rsid w:val="00060AB8"/>
    <w:rsid w:val="00064446"/>
    <w:rsid w:val="00064DB7"/>
    <w:rsid w:val="00066F3D"/>
    <w:rsid w:val="00072C2F"/>
    <w:rsid w:val="00072DBC"/>
    <w:rsid w:val="000747FC"/>
    <w:rsid w:val="00083F29"/>
    <w:rsid w:val="00087B43"/>
    <w:rsid w:val="00095779"/>
    <w:rsid w:val="000A025D"/>
    <w:rsid w:val="000A053D"/>
    <w:rsid w:val="000A0A00"/>
    <w:rsid w:val="000A1B1C"/>
    <w:rsid w:val="000A1D5B"/>
    <w:rsid w:val="000A3CED"/>
    <w:rsid w:val="000B0F00"/>
    <w:rsid w:val="000B2C04"/>
    <w:rsid w:val="000B2D0F"/>
    <w:rsid w:val="000C1635"/>
    <w:rsid w:val="000C320B"/>
    <w:rsid w:val="000C3E2E"/>
    <w:rsid w:val="000D0A47"/>
    <w:rsid w:val="000D30A7"/>
    <w:rsid w:val="000D3876"/>
    <w:rsid w:val="000D4AF7"/>
    <w:rsid w:val="000D6FCE"/>
    <w:rsid w:val="000E1CFD"/>
    <w:rsid w:val="000E296D"/>
    <w:rsid w:val="000E45E9"/>
    <w:rsid w:val="000E5997"/>
    <w:rsid w:val="000F0B7F"/>
    <w:rsid w:val="000F120B"/>
    <w:rsid w:val="000F154F"/>
    <w:rsid w:val="000F21A9"/>
    <w:rsid w:val="000F25CE"/>
    <w:rsid w:val="000F4008"/>
    <w:rsid w:val="000F6E57"/>
    <w:rsid w:val="001036DD"/>
    <w:rsid w:val="001051CB"/>
    <w:rsid w:val="0010537B"/>
    <w:rsid w:val="00105DBE"/>
    <w:rsid w:val="00105E2E"/>
    <w:rsid w:val="0010703D"/>
    <w:rsid w:val="001078E5"/>
    <w:rsid w:val="00113C33"/>
    <w:rsid w:val="001163B2"/>
    <w:rsid w:val="001203CF"/>
    <w:rsid w:val="00130843"/>
    <w:rsid w:val="00131682"/>
    <w:rsid w:val="00132EA5"/>
    <w:rsid w:val="00132F24"/>
    <w:rsid w:val="001351A1"/>
    <w:rsid w:val="001407CB"/>
    <w:rsid w:val="00141521"/>
    <w:rsid w:val="0014394B"/>
    <w:rsid w:val="00145D0C"/>
    <w:rsid w:val="001472C6"/>
    <w:rsid w:val="001535BA"/>
    <w:rsid w:val="0015473D"/>
    <w:rsid w:val="00154C62"/>
    <w:rsid w:val="00157C9F"/>
    <w:rsid w:val="00163692"/>
    <w:rsid w:val="001648A4"/>
    <w:rsid w:val="00165A96"/>
    <w:rsid w:val="00170292"/>
    <w:rsid w:val="00170C13"/>
    <w:rsid w:val="00173D0F"/>
    <w:rsid w:val="00175181"/>
    <w:rsid w:val="00175856"/>
    <w:rsid w:val="001758E6"/>
    <w:rsid w:val="00181407"/>
    <w:rsid w:val="00182CD6"/>
    <w:rsid w:val="001856E0"/>
    <w:rsid w:val="00190398"/>
    <w:rsid w:val="00196C56"/>
    <w:rsid w:val="001979FB"/>
    <w:rsid w:val="001B3585"/>
    <w:rsid w:val="001C1C0F"/>
    <w:rsid w:val="001C48E5"/>
    <w:rsid w:val="001C60E1"/>
    <w:rsid w:val="001D18D8"/>
    <w:rsid w:val="001D2630"/>
    <w:rsid w:val="001D4E2E"/>
    <w:rsid w:val="001D7DEF"/>
    <w:rsid w:val="001D7EB0"/>
    <w:rsid w:val="001F266E"/>
    <w:rsid w:val="001F756B"/>
    <w:rsid w:val="002045DB"/>
    <w:rsid w:val="00205669"/>
    <w:rsid w:val="00212282"/>
    <w:rsid w:val="0021270D"/>
    <w:rsid w:val="00214089"/>
    <w:rsid w:val="00222274"/>
    <w:rsid w:val="00222330"/>
    <w:rsid w:val="00225A31"/>
    <w:rsid w:val="00225D1C"/>
    <w:rsid w:val="00225FCE"/>
    <w:rsid w:val="0023241D"/>
    <w:rsid w:val="00237085"/>
    <w:rsid w:val="00237274"/>
    <w:rsid w:val="002413DE"/>
    <w:rsid w:val="002414FE"/>
    <w:rsid w:val="002467EC"/>
    <w:rsid w:val="00246C49"/>
    <w:rsid w:val="00264519"/>
    <w:rsid w:val="00267D5B"/>
    <w:rsid w:val="0027022D"/>
    <w:rsid w:val="002717C0"/>
    <w:rsid w:val="0027266B"/>
    <w:rsid w:val="00273316"/>
    <w:rsid w:val="00274396"/>
    <w:rsid w:val="00281576"/>
    <w:rsid w:val="00283DFD"/>
    <w:rsid w:val="002847FF"/>
    <w:rsid w:val="00293D35"/>
    <w:rsid w:val="00294BC6"/>
    <w:rsid w:val="002955EF"/>
    <w:rsid w:val="00296811"/>
    <w:rsid w:val="002A5091"/>
    <w:rsid w:val="002A56DA"/>
    <w:rsid w:val="002A5B8F"/>
    <w:rsid w:val="002B1BB3"/>
    <w:rsid w:val="002B247A"/>
    <w:rsid w:val="002B4025"/>
    <w:rsid w:val="002B4D35"/>
    <w:rsid w:val="002C003E"/>
    <w:rsid w:val="002C4091"/>
    <w:rsid w:val="002E4A78"/>
    <w:rsid w:val="002E69AE"/>
    <w:rsid w:val="002F1B6C"/>
    <w:rsid w:val="002F28A7"/>
    <w:rsid w:val="002F2928"/>
    <w:rsid w:val="002F2BB4"/>
    <w:rsid w:val="003008C2"/>
    <w:rsid w:val="00301023"/>
    <w:rsid w:val="00301ADA"/>
    <w:rsid w:val="003024D9"/>
    <w:rsid w:val="00306366"/>
    <w:rsid w:val="00314DBA"/>
    <w:rsid w:val="00321FBB"/>
    <w:rsid w:val="00322086"/>
    <w:rsid w:val="003226EA"/>
    <w:rsid w:val="00323467"/>
    <w:rsid w:val="00324187"/>
    <w:rsid w:val="00324E2B"/>
    <w:rsid w:val="003253C5"/>
    <w:rsid w:val="0032788F"/>
    <w:rsid w:val="00331C26"/>
    <w:rsid w:val="00336CD9"/>
    <w:rsid w:val="00337761"/>
    <w:rsid w:val="00342961"/>
    <w:rsid w:val="00343941"/>
    <w:rsid w:val="003513C4"/>
    <w:rsid w:val="00362C53"/>
    <w:rsid w:val="00380017"/>
    <w:rsid w:val="00380480"/>
    <w:rsid w:val="00384BF8"/>
    <w:rsid w:val="003872EA"/>
    <w:rsid w:val="00393FDF"/>
    <w:rsid w:val="003A1333"/>
    <w:rsid w:val="003A2561"/>
    <w:rsid w:val="003A51B0"/>
    <w:rsid w:val="003B11B3"/>
    <w:rsid w:val="003B24C7"/>
    <w:rsid w:val="003C0C47"/>
    <w:rsid w:val="003C2071"/>
    <w:rsid w:val="003C20D3"/>
    <w:rsid w:val="003C6FC9"/>
    <w:rsid w:val="003D11BB"/>
    <w:rsid w:val="003D7306"/>
    <w:rsid w:val="003D7598"/>
    <w:rsid w:val="003E374A"/>
    <w:rsid w:val="003E525A"/>
    <w:rsid w:val="003F3CBE"/>
    <w:rsid w:val="003F7181"/>
    <w:rsid w:val="00402ABF"/>
    <w:rsid w:val="004101C3"/>
    <w:rsid w:val="00410EB1"/>
    <w:rsid w:val="00413039"/>
    <w:rsid w:val="0041632B"/>
    <w:rsid w:val="00420F69"/>
    <w:rsid w:val="004235D3"/>
    <w:rsid w:val="00423A66"/>
    <w:rsid w:val="00424C9D"/>
    <w:rsid w:val="00427707"/>
    <w:rsid w:val="00433193"/>
    <w:rsid w:val="00434272"/>
    <w:rsid w:val="00434DB1"/>
    <w:rsid w:val="00436347"/>
    <w:rsid w:val="0044192E"/>
    <w:rsid w:val="00447198"/>
    <w:rsid w:val="0045083A"/>
    <w:rsid w:val="0045456E"/>
    <w:rsid w:val="004568DE"/>
    <w:rsid w:val="00456F9B"/>
    <w:rsid w:val="00457907"/>
    <w:rsid w:val="00462FC6"/>
    <w:rsid w:val="004660F3"/>
    <w:rsid w:val="00471AAE"/>
    <w:rsid w:val="00472EFF"/>
    <w:rsid w:val="0048203D"/>
    <w:rsid w:val="00484274"/>
    <w:rsid w:val="00486958"/>
    <w:rsid w:val="004903D4"/>
    <w:rsid w:val="00491082"/>
    <w:rsid w:val="004925CE"/>
    <w:rsid w:val="00495552"/>
    <w:rsid w:val="0049764A"/>
    <w:rsid w:val="004A28EE"/>
    <w:rsid w:val="004A5AEF"/>
    <w:rsid w:val="004A7DF4"/>
    <w:rsid w:val="004B1A10"/>
    <w:rsid w:val="004B6B6C"/>
    <w:rsid w:val="004B7015"/>
    <w:rsid w:val="004B7A8C"/>
    <w:rsid w:val="004C3C2B"/>
    <w:rsid w:val="004C50B5"/>
    <w:rsid w:val="004C589E"/>
    <w:rsid w:val="004D040E"/>
    <w:rsid w:val="004D1661"/>
    <w:rsid w:val="004D1A10"/>
    <w:rsid w:val="004D2014"/>
    <w:rsid w:val="004D3149"/>
    <w:rsid w:val="004D322D"/>
    <w:rsid w:val="004E0FA0"/>
    <w:rsid w:val="004E5633"/>
    <w:rsid w:val="004E59F3"/>
    <w:rsid w:val="004E664E"/>
    <w:rsid w:val="004F0854"/>
    <w:rsid w:val="004F2A66"/>
    <w:rsid w:val="004F4E53"/>
    <w:rsid w:val="004F7A69"/>
    <w:rsid w:val="004F7C62"/>
    <w:rsid w:val="00501896"/>
    <w:rsid w:val="00502219"/>
    <w:rsid w:val="005023F4"/>
    <w:rsid w:val="00503DBE"/>
    <w:rsid w:val="00505CAE"/>
    <w:rsid w:val="00511E02"/>
    <w:rsid w:val="005149A7"/>
    <w:rsid w:val="005152D6"/>
    <w:rsid w:val="005175F6"/>
    <w:rsid w:val="00525A51"/>
    <w:rsid w:val="005262EC"/>
    <w:rsid w:val="0052630C"/>
    <w:rsid w:val="00531355"/>
    <w:rsid w:val="005317D5"/>
    <w:rsid w:val="00534B3D"/>
    <w:rsid w:val="005366E1"/>
    <w:rsid w:val="00543ABF"/>
    <w:rsid w:val="00543E97"/>
    <w:rsid w:val="005578CF"/>
    <w:rsid w:val="005606F3"/>
    <w:rsid w:val="00560D02"/>
    <w:rsid w:val="00561E04"/>
    <w:rsid w:val="005626EB"/>
    <w:rsid w:val="0057281C"/>
    <w:rsid w:val="00582945"/>
    <w:rsid w:val="00582C2D"/>
    <w:rsid w:val="005868A1"/>
    <w:rsid w:val="00591DAC"/>
    <w:rsid w:val="00596BEC"/>
    <w:rsid w:val="00597C70"/>
    <w:rsid w:val="005A0E58"/>
    <w:rsid w:val="005A150C"/>
    <w:rsid w:val="005A2694"/>
    <w:rsid w:val="005A2CA8"/>
    <w:rsid w:val="005A3F2E"/>
    <w:rsid w:val="005A4F69"/>
    <w:rsid w:val="005A629C"/>
    <w:rsid w:val="005A6BDC"/>
    <w:rsid w:val="005A78A9"/>
    <w:rsid w:val="005B2711"/>
    <w:rsid w:val="005C2576"/>
    <w:rsid w:val="005C2627"/>
    <w:rsid w:val="005C4127"/>
    <w:rsid w:val="005C608E"/>
    <w:rsid w:val="005D59BA"/>
    <w:rsid w:val="005E0F4D"/>
    <w:rsid w:val="005E5F30"/>
    <w:rsid w:val="005E6DD8"/>
    <w:rsid w:val="005F0387"/>
    <w:rsid w:val="005F5579"/>
    <w:rsid w:val="00602B79"/>
    <w:rsid w:val="00602D97"/>
    <w:rsid w:val="00604893"/>
    <w:rsid w:val="00604B4E"/>
    <w:rsid w:val="0060754F"/>
    <w:rsid w:val="0061167C"/>
    <w:rsid w:val="00612D43"/>
    <w:rsid w:val="006163B5"/>
    <w:rsid w:val="00631ED8"/>
    <w:rsid w:val="0063208B"/>
    <w:rsid w:val="00641DC2"/>
    <w:rsid w:val="006421B1"/>
    <w:rsid w:val="00644EED"/>
    <w:rsid w:val="006456BF"/>
    <w:rsid w:val="006502AE"/>
    <w:rsid w:val="00651B6B"/>
    <w:rsid w:val="00652668"/>
    <w:rsid w:val="00657E67"/>
    <w:rsid w:val="00677B76"/>
    <w:rsid w:val="00687B36"/>
    <w:rsid w:val="00687E1E"/>
    <w:rsid w:val="00690442"/>
    <w:rsid w:val="00691206"/>
    <w:rsid w:val="00692E95"/>
    <w:rsid w:val="006A1B60"/>
    <w:rsid w:val="006A307B"/>
    <w:rsid w:val="006A35A2"/>
    <w:rsid w:val="006A5F36"/>
    <w:rsid w:val="006A6CD7"/>
    <w:rsid w:val="006B348B"/>
    <w:rsid w:val="006C3D07"/>
    <w:rsid w:val="006C4147"/>
    <w:rsid w:val="006C52F4"/>
    <w:rsid w:val="006C6E32"/>
    <w:rsid w:val="006C7CAA"/>
    <w:rsid w:val="006D0D8F"/>
    <w:rsid w:val="006D16AA"/>
    <w:rsid w:val="006D2AB2"/>
    <w:rsid w:val="006D346D"/>
    <w:rsid w:val="006D61E9"/>
    <w:rsid w:val="006D692E"/>
    <w:rsid w:val="006D6E6B"/>
    <w:rsid w:val="006E20BE"/>
    <w:rsid w:val="00700071"/>
    <w:rsid w:val="0070056E"/>
    <w:rsid w:val="007043E9"/>
    <w:rsid w:val="0070501F"/>
    <w:rsid w:val="00705721"/>
    <w:rsid w:val="00710F22"/>
    <w:rsid w:val="00714FAC"/>
    <w:rsid w:val="00715F80"/>
    <w:rsid w:val="00717478"/>
    <w:rsid w:val="00722E34"/>
    <w:rsid w:val="00723DBA"/>
    <w:rsid w:val="007300BF"/>
    <w:rsid w:val="00732259"/>
    <w:rsid w:val="00732644"/>
    <w:rsid w:val="00734252"/>
    <w:rsid w:val="00734427"/>
    <w:rsid w:val="00736327"/>
    <w:rsid w:val="00737473"/>
    <w:rsid w:val="00742A78"/>
    <w:rsid w:val="00743708"/>
    <w:rsid w:val="00744A97"/>
    <w:rsid w:val="007452F4"/>
    <w:rsid w:val="00746B17"/>
    <w:rsid w:val="00746F89"/>
    <w:rsid w:val="00747480"/>
    <w:rsid w:val="007546D2"/>
    <w:rsid w:val="00757E57"/>
    <w:rsid w:val="007601DF"/>
    <w:rsid w:val="00767BF0"/>
    <w:rsid w:val="007735BF"/>
    <w:rsid w:val="007747BE"/>
    <w:rsid w:val="0077491A"/>
    <w:rsid w:val="0077694F"/>
    <w:rsid w:val="0077763D"/>
    <w:rsid w:val="007820AB"/>
    <w:rsid w:val="00782BA1"/>
    <w:rsid w:val="00782C62"/>
    <w:rsid w:val="007873C3"/>
    <w:rsid w:val="00793800"/>
    <w:rsid w:val="00793F00"/>
    <w:rsid w:val="00797163"/>
    <w:rsid w:val="007A0002"/>
    <w:rsid w:val="007A777C"/>
    <w:rsid w:val="007B183D"/>
    <w:rsid w:val="007B1915"/>
    <w:rsid w:val="007B5E6C"/>
    <w:rsid w:val="007B74B1"/>
    <w:rsid w:val="007C0B02"/>
    <w:rsid w:val="007C1B0C"/>
    <w:rsid w:val="007C26E1"/>
    <w:rsid w:val="007C4917"/>
    <w:rsid w:val="007C517F"/>
    <w:rsid w:val="007C6E24"/>
    <w:rsid w:val="007C7096"/>
    <w:rsid w:val="007C730C"/>
    <w:rsid w:val="007D00EB"/>
    <w:rsid w:val="007D2789"/>
    <w:rsid w:val="007D35AD"/>
    <w:rsid w:val="007D3C69"/>
    <w:rsid w:val="007D66E1"/>
    <w:rsid w:val="007E32CA"/>
    <w:rsid w:val="007E48CB"/>
    <w:rsid w:val="007E4EC5"/>
    <w:rsid w:val="007E5186"/>
    <w:rsid w:val="007E5F10"/>
    <w:rsid w:val="007E6BCB"/>
    <w:rsid w:val="007F0F41"/>
    <w:rsid w:val="00800200"/>
    <w:rsid w:val="008009D0"/>
    <w:rsid w:val="00801B36"/>
    <w:rsid w:val="00805041"/>
    <w:rsid w:val="008059E6"/>
    <w:rsid w:val="008062B6"/>
    <w:rsid w:val="00807338"/>
    <w:rsid w:val="00807F0D"/>
    <w:rsid w:val="008118F5"/>
    <w:rsid w:val="00812E88"/>
    <w:rsid w:val="00813E77"/>
    <w:rsid w:val="00816690"/>
    <w:rsid w:val="00816A9E"/>
    <w:rsid w:val="00821917"/>
    <w:rsid w:val="00822590"/>
    <w:rsid w:val="00831C06"/>
    <w:rsid w:val="0083730F"/>
    <w:rsid w:val="00841BA9"/>
    <w:rsid w:val="00841FDF"/>
    <w:rsid w:val="00843340"/>
    <w:rsid w:val="00846AC1"/>
    <w:rsid w:val="00851FDA"/>
    <w:rsid w:val="00852DC6"/>
    <w:rsid w:val="00855AD9"/>
    <w:rsid w:val="00857163"/>
    <w:rsid w:val="008656CC"/>
    <w:rsid w:val="0086646B"/>
    <w:rsid w:val="00870604"/>
    <w:rsid w:val="00875EF0"/>
    <w:rsid w:val="008771F5"/>
    <w:rsid w:val="008771FA"/>
    <w:rsid w:val="008807D5"/>
    <w:rsid w:val="00880869"/>
    <w:rsid w:val="00884C20"/>
    <w:rsid w:val="0088597B"/>
    <w:rsid w:val="00886D8D"/>
    <w:rsid w:val="0089009F"/>
    <w:rsid w:val="00891C9F"/>
    <w:rsid w:val="008942BE"/>
    <w:rsid w:val="00895393"/>
    <w:rsid w:val="008A2D08"/>
    <w:rsid w:val="008A34BA"/>
    <w:rsid w:val="008A57D1"/>
    <w:rsid w:val="008A6407"/>
    <w:rsid w:val="008A6D14"/>
    <w:rsid w:val="008C0B57"/>
    <w:rsid w:val="008C0DB1"/>
    <w:rsid w:val="008C2239"/>
    <w:rsid w:val="008C5EF8"/>
    <w:rsid w:val="008C5F9E"/>
    <w:rsid w:val="008C620A"/>
    <w:rsid w:val="008D492E"/>
    <w:rsid w:val="008D5850"/>
    <w:rsid w:val="008D74E1"/>
    <w:rsid w:val="008E0419"/>
    <w:rsid w:val="008E2EBA"/>
    <w:rsid w:val="008E5E26"/>
    <w:rsid w:val="008E79DA"/>
    <w:rsid w:val="008F0CE2"/>
    <w:rsid w:val="008F31CA"/>
    <w:rsid w:val="008F48BA"/>
    <w:rsid w:val="008F5BFD"/>
    <w:rsid w:val="00900575"/>
    <w:rsid w:val="00900C67"/>
    <w:rsid w:val="00905977"/>
    <w:rsid w:val="0090601E"/>
    <w:rsid w:val="0091005C"/>
    <w:rsid w:val="009116EF"/>
    <w:rsid w:val="00911D85"/>
    <w:rsid w:val="00914BB7"/>
    <w:rsid w:val="0091667B"/>
    <w:rsid w:val="0092546F"/>
    <w:rsid w:val="00932F44"/>
    <w:rsid w:val="0093438A"/>
    <w:rsid w:val="009349C3"/>
    <w:rsid w:val="0093540A"/>
    <w:rsid w:val="00935E25"/>
    <w:rsid w:val="00935FA1"/>
    <w:rsid w:val="0093649A"/>
    <w:rsid w:val="00937527"/>
    <w:rsid w:val="0094312F"/>
    <w:rsid w:val="0094427F"/>
    <w:rsid w:val="009454A0"/>
    <w:rsid w:val="00947AD2"/>
    <w:rsid w:val="00950F5B"/>
    <w:rsid w:val="00951102"/>
    <w:rsid w:val="0095539F"/>
    <w:rsid w:val="0095543D"/>
    <w:rsid w:val="00961062"/>
    <w:rsid w:val="00964DA4"/>
    <w:rsid w:val="00966B26"/>
    <w:rsid w:val="009766B0"/>
    <w:rsid w:val="00983AAF"/>
    <w:rsid w:val="009854E7"/>
    <w:rsid w:val="00991CCD"/>
    <w:rsid w:val="00991ED5"/>
    <w:rsid w:val="0099306B"/>
    <w:rsid w:val="00997328"/>
    <w:rsid w:val="00997775"/>
    <w:rsid w:val="009A203C"/>
    <w:rsid w:val="009A2E6A"/>
    <w:rsid w:val="009A3B2C"/>
    <w:rsid w:val="009B6AB6"/>
    <w:rsid w:val="009C6197"/>
    <w:rsid w:val="009C78BD"/>
    <w:rsid w:val="009D1F1E"/>
    <w:rsid w:val="009D558D"/>
    <w:rsid w:val="009E0557"/>
    <w:rsid w:val="009E7C7A"/>
    <w:rsid w:val="009F3520"/>
    <w:rsid w:val="009F39E6"/>
    <w:rsid w:val="00A007C6"/>
    <w:rsid w:val="00A04ADD"/>
    <w:rsid w:val="00A0662C"/>
    <w:rsid w:val="00A129C8"/>
    <w:rsid w:val="00A21CFF"/>
    <w:rsid w:val="00A249A2"/>
    <w:rsid w:val="00A25B75"/>
    <w:rsid w:val="00A26D19"/>
    <w:rsid w:val="00A41150"/>
    <w:rsid w:val="00A411E8"/>
    <w:rsid w:val="00A41552"/>
    <w:rsid w:val="00A4181D"/>
    <w:rsid w:val="00A432D0"/>
    <w:rsid w:val="00A518C8"/>
    <w:rsid w:val="00A51E09"/>
    <w:rsid w:val="00A52594"/>
    <w:rsid w:val="00A56CE4"/>
    <w:rsid w:val="00A60318"/>
    <w:rsid w:val="00A61EF3"/>
    <w:rsid w:val="00A660A9"/>
    <w:rsid w:val="00A67C2E"/>
    <w:rsid w:val="00A72DF7"/>
    <w:rsid w:val="00A73651"/>
    <w:rsid w:val="00A7777D"/>
    <w:rsid w:val="00A82C50"/>
    <w:rsid w:val="00A91927"/>
    <w:rsid w:val="00A91E7F"/>
    <w:rsid w:val="00A92990"/>
    <w:rsid w:val="00A95109"/>
    <w:rsid w:val="00AA0436"/>
    <w:rsid w:val="00AA456D"/>
    <w:rsid w:val="00AB45C2"/>
    <w:rsid w:val="00AB7551"/>
    <w:rsid w:val="00AB7FDF"/>
    <w:rsid w:val="00AC1286"/>
    <w:rsid w:val="00AC32E7"/>
    <w:rsid w:val="00AD1452"/>
    <w:rsid w:val="00AD5468"/>
    <w:rsid w:val="00AE1E0D"/>
    <w:rsid w:val="00AE3336"/>
    <w:rsid w:val="00AF65FB"/>
    <w:rsid w:val="00AF6687"/>
    <w:rsid w:val="00B10E55"/>
    <w:rsid w:val="00B1258C"/>
    <w:rsid w:val="00B13194"/>
    <w:rsid w:val="00B14B1E"/>
    <w:rsid w:val="00B21173"/>
    <w:rsid w:val="00B2272F"/>
    <w:rsid w:val="00B24B43"/>
    <w:rsid w:val="00B25C21"/>
    <w:rsid w:val="00B27924"/>
    <w:rsid w:val="00B31B27"/>
    <w:rsid w:val="00B31E20"/>
    <w:rsid w:val="00B37469"/>
    <w:rsid w:val="00B40179"/>
    <w:rsid w:val="00B427D8"/>
    <w:rsid w:val="00B50B55"/>
    <w:rsid w:val="00B513AA"/>
    <w:rsid w:val="00B51D89"/>
    <w:rsid w:val="00B52EA3"/>
    <w:rsid w:val="00B536A9"/>
    <w:rsid w:val="00B56B46"/>
    <w:rsid w:val="00B578FC"/>
    <w:rsid w:val="00B67714"/>
    <w:rsid w:val="00B72D21"/>
    <w:rsid w:val="00B7362A"/>
    <w:rsid w:val="00B739B4"/>
    <w:rsid w:val="00B75C59"/>
    <w:rsid w:val="00B772A5"/>
    <w:rsid w:val="00B81DF9"/>
    <w:rsid w:val="00B8527F"/>
    <w:rsid w:val="00B85622"/>
    <w:rsid w:val="00B93AF9"/>
    <w:rsid w:val="00BA1963"/>
    <w:rsid w:val="00BA21D2"/>
    <w:rsid w:val="00BA2491"/>
    <w:rsid w:val="00BA4D2F"/>
    <w:rsid w:val="00BA688E"/>
    <w:rsid w:val="00BB0925"/>
    <w:rsid w:val="00BB396E"/>
    <w:rsid w:val="00BB7D2A"/>
    <w:rsid w:val="00BC2D71"/>
    <w:rsid w:val="00BC582B"/>
    <w:rsid w:val="00BC6BA5"/>
    <w:rsid w:val="00BC6D5B"/>
    <w:rsid w:val="00BD19F5"/>
    <w:rsid w:val="00BD6AF7"/>
    <w:rsid w:val="00BE0032"/>
    <w:rsid w:val="00BF0B63"/>
    <w:rsid w:val="00BF309E"/>
    <w:rsid w:val="00C00098"/>
    <w:rsid w:val="00C01969"/>
    <w:rsid w:val="00C02012"/>
    <w:rsid w:val="00C04BFA"/>
    <w:rsid w:val="00C05196"/>
    <w:rsid w:val="00C06289"/>
    <w:rsid w:val="00C10AF7"/>
    <w:rsid w:val="00C142E5"/>
    <w:rsid w:val="00C14774"/>
    <w:rsid w:val="00C15024"/>
    <w:rsid w:val="00C1798D"/>
    <w:rsid w:val="00C20C80"/>
    <w:rsid w:val="00C20D99"/>
    <w:rsid w:val="00C23B6D"/>
    <w:rsid w:val="00C262D0"/>
    <w:rsid w:val="00C3561E"/>
    <w:rsid w:val="00C35B37"/>
    <w:rsid w:val="00C372D7"/>
    <w:rsid w:val="00C40966"/>
    <w:rsid w:val="00C46F35"/>
    <w:rsid w:val="00C51B5E"/>
    <w:rsid w:val="00C51E72"/>
    <w:rsid w:val="00C52CB2"/>
    <w:rsid w:val="00C57653"/>
    <w:rsid w:val="00C61AD5"/>
    <w:rsid w:val="00C6708A"/>
    <w:rsid w:val="00C679B0"/>
    <w:rsid w:val="00C70E9E"/>
    <w:rsid w:val="00C7109B"/>
    <w:rsid w:val="00C71835"/>
    <w:rsid w:val="00C73C5F"/>
    <w:rsid w:val="00C7617F"/>
    <w:rsid w:val="00C76AA1"/>
    <w:rsid w:val="00C774AB"/>
    <w:rsid w:val="00C8209F"/>
    <w:rsid w:val="00C82CE2"/>
    <w:rsid w:val="00C85B9C"/>
    <w:rsid w:val="00C865FA"/>
    <w:rsid w:val="00C90A77"/>
    <w:rsid w:val="00CA217D"/>
    <w:rsid w:val="00CA4F31"/>
    <w:rsid w:val="00CA50AB"/>
    <w:rsid w:val="00CB1FE5"/>
    <w:rsid w:val="00CC22B1"/>
    <w:rsid w:val="00CC48E1"/>
    <w:rsid w:val="00CD364B"/>
    <w:rsid w:val="00CD78F6"/>
    <w:rsid w:val="00CE0F12"/>
    <w:rsid w:val="00CE13F9"/>
    <w:rsid w:val="00CE1C6C"/>
    <w:rsid w:val="00CE4F9A"/>
    <w:rsid w:val="00CF222C"/>
    <w:rsid w:val="00CF3AC0"/>
    <w:rsid w:val="00CF45CB"/>
    <w:rsid w:val="00CF51E8"/>
    <w:rsid w:val="00CF5B5D"/>
    <w:rsid w:val="00CF6D5C"/>
    <w:rsid w:val="00D00249"/>
    <w:rsid w:val="00D0124D"/>
    <w:rsid w:val="00D028AF"/>
    <w:rsid w:val="00D02A9D"/>
    <w:rsid w:val="00D047A4"/>
    <w:rsid w:val="00D053B7"/>
    <w:rsid w:val="00D0599F"/>
    <w:rsid w:val="00D07424"/>
    <w:rsid w:val="00D07457"/>
    <w:rsid w:val="00D12581"/>
    <w:rsid w:val="00D1393B"/>
    <w:rsid w:val="00D13DBC"/>
    <w:rsid w:val="00D15213"/>
    <w:rsid w:val="00D15F06"/>
    <w:rsid w:val="00D16834"/>
    <w:rsid w:val="00D220F7"/>
    <w:rsid w:val="00D25ED4"/>
    <w:rsid w:val="00D276B8"/>
    <w:rsid w:val="00D34001"/>
    <w:rsid w:val="00D36829"/>
    <w:rsid w:val="00D3690A"/>
    <w:rsid w:val="00D36991"/>
    <w:rsid w:val="00D40310"/>
    <w:rsid w:val="00D40850"/>
    <w:rsid w:val="00D43D76"/>
    <w:rsid w:val="00D451AE"/>
    <w:rsid w:val="00D558EF"/>
    <w:rsid w:val="00D57591"/>
    <w:rsid w:val="00D61E27"/>
    <w:rsid w:val="00D64ACD"/>
    <w:rsid w:val="00D64E1E"/>
    <w:rsid w:val="00D653EA"/>
    <w:rsid w:val="00D67179"/>
    <w:rsid w:val="00D706C1"/>
    <w:rsid w:val="00D732F5"/>
    <w:rsid w:val="00D75918"/>
    <w:rsid w:val="00D759B1"/>
    <w:rsid w:val="00D7756B"/>
    <w:rsid w:val="00D80C10"/>
    <w:rsid w:val="00D81043"/>
    <w:rsid w:val="00D8178E"/>
    <w:rsid w:val="00D82492"/>
    <w:rsid w:val="00D8424A"/>
    <w:rsid w:val="00D850F1"/>
    <w:rsid w:val="00D870B9"/>
    <w:rsid w:val="00D915DA"/>
    <w:rsid w:val="00D93615"/>
    <w:rsid w:val="00D956F5"/>
    <w:rsid w:val="00D96E5F"/>
    <w:rsid w:val="00DA1534"/>
    <w:rsid w:val="00DA2616"/>
    <w:rsid w:val="00DA334C"/>
    <w:rsid w:val="00DA35B3"/>
    <w:rsid w:val="00DA51B6"/>
    <w:rsid w:val="00DB0F47"/>
    <w:rsid w:val="00DB1C8A"/>
    <w:rsid w:val="00DB401F"/>
    <w:rsid w:val="00DB4D7B"/>
    <w:rsid w:val="00DB5B94"/>
    <w:rsid w:val="00DC479B"/>
    <w:rsid w:val="00DC5673"/>
    <w:rsid w:val="00DC5882"/>
    <w:rsid w:val="00DC5A8B"/>
    <w:rsid w:val="00DD798B"/>
    <w:rsid w:val="00DE17D9"/>
    <w:rsid w:val="00DE4455"/>
    <w:rsid w:val="00DE5077"/>
    <w:rsid w:val="00DF1231"/>
    <w:rsid w:val="00DF4806"/>
    <w:rsid w:val="00DF649F"/>
    <w:rsid w:val="00E01FC0"/>
    <w:rsid w:val="00E02E1E"/>
    <w:rsid w:val="00E0694D"/>
    <w:rsid w:val="00E070FE"/>
    <w:rsid w:val="00E11667"/>
    <w:rsid w:val="00E24EDB"/>
    <w:rsid w:val="00E26E55"/>
    <w:rsid w:val="00E300A4"/>
    <w:rsid w:val="00E35563"/>
    <w:rsid w:val="00E35ADD"/>
    <w:rsid w:val="00E36503"/>
    <w:rsid w:val="00E40D51"/>
    <w:rsid w:val="00E4101E"/>
    <w:rsid w:val="00E42EEE"/>
    <w:rsid w:val="00E47026"/>
    <w:rsid w:val="00E4736B"/>
    <w:rsid w:val="00E53249"/>
    <w:rsid w:val="00E555C2"/>
    <w:rsid w:val="00E56AA9"/>
    <w:rsid w:val="00E61053"/>
    <w:rsid w:val="00E61460"/>
    <w:rsid w:val="00E64D21"/>
    <w:rsid w:val="00E64F33"/>
    <w:rsid w:val="00E75869"/>
    <w:rsid w:val="00E77152"/>
    <w:rsid w:val="00E81C6F"/>
    <w:rsid w:val="00E82D5B"/>
    <w:rsid w:val="00E86C2F"/>
    <w:rsid w:val="00E914D1"/>
    <w:rsid w:val="00E94FCC"/>
    <w:rsid w:val="00EA11AE"/>
    <w:rsid w:val="00EA665B"/>
    <w:rsid w:val="00EA7A5F"/>
    <w:rsid w:val="00EB1E03"/>
    <w:rsid w:val="00EB234F"/>
    <w:rsid w:val="00EB4493"/>
    <w:rsid w:val="00EB5460"/>
    <w:rsid w:val="00EB60D5"/>
    <w:rsid w:val="00EB70A7"/>
    <w:rsid w:val="00EC23CB"/>
    <w:rsid w:val="00EC245F"/>
    <w:rsid w:val="00EC4014"/>
    <w:rsid w:val="00EC4B78"/>
    <w:rsid w:val="00ED5826"/>
    <w:rsid w:val="00ED65AD"/>
    <w:rsid w:val="00EE0EB7"/>
    <w:rsid w:val="00EE2F68"/>
    <w:rsid w:val="00EE66AE"/>
    <w:rsid w:val="00EF4CE6"/>
    <w:rsid w:val="00EF573F"/>
    <w:rsid w:val="00EF596C"/>
    <w:rsid w:val="00F015C4"/>
    <w:rsid w:val="00F078DF"/>
    <w:rsid w:val="00F07B3C"/>
    <w:rsid w:val="00F114C3"/>
    <w:rsid w:val="00F1285E"/>
    <w:rsid w:val="00F12ECA"/>
    <w:rsid w:val="00F14FB7"/>
    <w:rsid w:val="00F15B62"/>
    <w:rsid w:val="00F170E3"/>
    <w:rsid w:val="00F254A8"/>
    <w:rsid w:val="00F31335"/>
    <w:rsid w:val="00F31FD1"/>
    <w:rsid w:val="00F330C7"/>
    <w:rsid w:val="00F353B8"/>
    <w:rsid w:val="00F360B5"/>
    <w:rsid w:val="00F366F9"/>
    <w:rsid w:val="00F41B13"/>
    <w:rsid w:val="00F4408E"/>
    <w:rsid w:val="00F51985"/>
    <w:rsid w:val="00F56823"/>
    <w:rsid w:val="00F610A8"/>
    <w:rsid w:val="00F62411"/>
    <w:rsid w:val="00F66588"/>
    <w:rsid w:val="00F77D83"/>
    <w:rsid w:val="00F82570"/>
    <w:rsid w:val="00F826B7"/>
    <w:rsid w:val="00F82DFD"/>
    <w:rsid w:val="00F85D9E"/>
    <w:rsid w:val="00F90366"/>
    <w:rsid w:val="00F90E83"/>
    <w:rsid w:val="00F964FA"/>
    <w:rsid w:val="00F97A3D"/>
    <w:rsid w:val="00F97BDF"/>
    <w:rsid w:val="00F97CAE"/>
    <w:rsid w:val="00FA35FC"/>
    <w:rsid w:val="00FA4811"/>
    <w:rsid w:val="00FB0F61"/>
    <w:rsid w:val="00FB31B0"/>
    <w:rsid w:val="00FB32A1"/>
    <w:rsid w:val="00FB5DBA"/>
    <w:rsid w:val="00FC0BC3"/>
    <w:rsid w:val="00FC219A"/>
    <w:rsid w:val="00FD2CEB"/>
    <w:rsid w:val="00FD42F1"/>
    <w:rsid w:val="00FE0B01"/>
    <w:rsid w:val="00FE4D97"/>
    <w:rsid w:val="00FE68A3"/>
    <w:rsid w:val="00FE6BCA"/>
    <w:rsid w:val="00FF0F64"/>
    <w:rsid w:val="00FF1789"/>
    <w:rsid w:val="00FF296D"/>
    <w:rsid w:val="00FF5C14"/>
    <w:rsid w:val="00FF6A3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4D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163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63B6"/>
    <w:rPr>
      <w:rFonts w:ascii="Tahoma" w:hAnsi="Tahoma" w:cs="Tahoma"/>
      <w:sz w:val="16"/>
      <w:szCs w:val="16"/>
    </w:rPr>
  </w:style>
  <w:style w:type="paragraph" w:styleId="Sinespaciado">
    <w:name w:val="No Spacing"/>
    <w:link w:val="SinespaciadoCar"/>
    <w:uiPriority w:val="1"/>
    <w:qFormat/>
    <w:rsid w:val="00951102"/>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951102"/>
    <w:rPr>
      <w:rFonts w:eastAsiaTheme="minorEastAsia"/>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2.xml"/><Relationship Id="rId13" Type="http://schemas.openxmlformats.org/officeDocument/2006/relationships/diagramLayout" Target="diagrams/layout3.xml"/><Relationship Id="rId18" Type="http://schemas.openxmlformats.org/officeDocument/2006/relationships/diagramQuickStyle" Target="diagrams/quickStyle4.xml"/><Relationship Id="rId3" Type="http://schemas.openxmlformats.org/officeDocument/2006/relationships/webSettings" Target="webSettings.xml"/><Relationship Id="rId21" Type="http://schemas.openxmlformats.org/officeDocument/2006/relationships/diagramLayout" Target="diagrams/layout5.xml"/><Relationship Id="rId7" Type="http://schemas.openxmlformats.org/officeDocument/2006/relationships/diagramColors" Target="diagrams/colors1.xml"/><Relationship Id="rId12" Type="http://schemas.openxmlformats.org/officeDocument/2006/relationships/diagramData" Target="diagrams/data3.xml"/><Relationship Id="rId17" Type="http://schemas.openxmlformats.org/officeDocument/2006/relationships/diagramLayout" Target="diagrams/layout4.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diagramData" Target="diagrams/data4.xml"/><Relationship Id="rId20" Type="http://schemas.openxmlformats.org/officeDocument/2006/relationships/diagramData" Target="diagrams/data5.xml"/><Relationship Id="rId1" Type="http://schemas.openxmlformats.org/officeDocument/2006/relationships/styles" Target="styles.xml"/><Relationship Id="rId6" Type="http://schemas.openxmlformats.org/officeDocument/2006/relationships/diagramQuickStyle" Target="diagrams/quickStyle1.xml"/><Relationship Id="rId11" Type="http://schemas.openxmlformats.org/officeDocument/2006/relationships/diagramColors" Target="diagrams/colors2.xml"/><Relationship Id="rId24" Type="http://schemas.openxmlformats.org/officeDocument/2006/relationships/fontTable" Target="fontTable.xml"/><Relationship Id="rId5" Type="http://schemas.openxmlformats.org/officeDocument/2006/relationships/diagramLayout" Target="diagrams/layout1.xml"/><Relationship Id="rId15" Type="http://schemas.openxmlformats.org/officeDocument/2006/relationships/diagramColors" Target="diagrams/colors3.xml"/><Relationship Id="rId23" Type="http://schemas.openxmlformats.org/officeDocument/2006/relationships/diagramColors" Target="diagrams/colors5.xml"/><Relationship Id="rId10" Type="http://schemas.openxmlformats.org/officeDocument/2006/relationships/diagramQuickStyle" Target="diagrams/quickStyle2.xml"/><Relationship Id="rId19" Type="http://schemas.openxmlformats.org/officeDocument/2006/relationships/diagramColors" Target="diagrams/colors4.xml"/><Relationship Id="rId4" Type="http://schemas.openxmlformats.org/officeDocument/2006/relationships/diagramData" Target="diagrams/data1.xml"/><Relationship Id="rId9" Type="http://schemas.openxmlformats.org/officeDocument/2006/relationships/diagramLayout" Target="diagrams/layout2.xml"/><Relationship Id="rId14" Type="http://schemas.openxmlformats.org/officeDocument/2006/relationships/diagramQuickStyle" Target="diagrams/quickStyle3.xml"/><Relationship Id="rId22" Type="http://schemas.openxmlformats.org/officeDocument/2006/relationships/diagramQuickStyle" Target="diagrams/quickStyle5.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243F25-B815-49B4-858B-A874BFA9BDA6}" type="doc">
      <dgm:prSet loTypeId="urn:microsoft.com/office/officeart/2005/8/layout/hierarchy3" loCatId="list" qsTypeId="urn:microsoft.com/office/officeart/2005/8/quickstyle/simple3" qsCatId="simple" csTypeId="urn:microsoft.com/office/officeart/2005/8/colors/colorful1" csCatId="colorful" phldr="1"/>
      <dgm:spPr/>
      <dgm:t>
        <a:bodyPr/>
        <a:lstStyle/>
        <a:p>
          <a:endParaRPr lang="es-MX"/>
        </a:p>
      </dgm:t>
    </dgm:pt>
    <dgm:pt modelId="{9E08BCFA-0939-4ABE-BA3B-8D5729D298BA}">
      <dgm:prSet phldrT="[Texto]" custT="1"/>
      <dgm:spPr/>
      <dgm:t>
        <a:bodyPr/>
        <a:lstStyle/>
        <a:p>
          <a:pPr algn="just"/>
          <a:r>
            <a:rPr lang="es-MX" sz="1400" b="1">
              <a:latin typeface="Century Gothic" pitchFamily="34" charset="0"/>
            </a:rPr>
            <a:t>¿POR QUÉ ENSEÑAR GEOGRAFÍA?</a:t>
          </a:r>
        </a:p>
      </dgm:t>
    </dgm:pt>
    <dgm:pt modelId="{4891E45D-8309-4465-BA1C-BD13CCD5A684}" type="parTrans" cxnId="{3ED1A513-DE1E-4D11-BF24-B4605FC64135}">
      <dgm:prSet/>
      <dgm:spPr/>
      <dgm:t>
        <a:bodyPr/>
        <a:lstStyle/>
        <a:p>
          <a:endParaRPr lang="es-MX"/>
        </a:p>
      </dgm:t>
    </dgm:pt>
    <dgm:pt modelId="{0B712288-2F3A-4219-A22A-4A4762A6A023}" type="sibTrans" cxnId="{3ED1A513-DE1E-4D11-BF24-B4605FC64135}">
      <dgm:prSet/>
      <dgm:spPr/>
      <dgm:t>
        <a:bodyPr/>
        <a:lstStyle/>
        <a:p>
          <a:endParaRPr lang="es-MX"/>
        </a:p>
      </dgm:t>
    </dgm:pt>
    <dgm:pt modelId="{EF1D79F6-5E68-492A-B39F-EA4E80723585}">
      <dgm:prSet phldrT="[Texto]" custT="1"/>
      <dgm:spPr/>
      <dgm:t>
        <a:bodyPr/>
        <a:lstStyle/>
        <a:p>
          <a:pPr algn="just"/>
          <a:r>
            <a:rPr lang="es-MX" sz="1100">
              <a:latin typeface="Century Gothic" pitchFamily="34" charset="0"/>
            </a:rPr>
            <a:t>1. Es una manera extremadamente interesante de comprender el mundo. La geografía explica la organización espacial de las sociedades humanas; es decir, cómo las relaciones sociales van transformando el territorio a lo largo del tiempo y cómo, simultáneamente, la configuración espacial de un territorio influye en las estructuras sociales.</a:t>
          </a:r>
        </a:p>
      </dgm:t>
    </dgm:pt>
    <dgm:pt modelId="{16CEF7B0-FE12-4E14-88D9-CA76423E8FB5}" type="parTrans" cxnId="{AE86218C-B605-4413-A6EC-F9E8014B14CC}">
      <dgm:prSet/>
      <dgm:spPr/>
      <dgm:t>
        <a:bodyPr/>
        <a:lstStyle/>
        <a:p>
          <a:endParaRPr lang="es-MX"/>
        </a:p>
      </dgm:t>
    </dgm:pt>
    <dgm:pt modelId="{AA1FA171-1437-4926-ADD7-3ABAD80053FD}" type="sibTrans" cxnId="{AE86218C-B605-4413-A6EC-F9E8014B14CC}">
      <dgm:prSet/>
      <dgm:spPr/>
      <dgm:t>
        <a:bodyPr/>
        <a:lstStyle/>
        <a:p>
          <a:endParaRPr lang="es-MX"/>
        </a:p>
      </dgm:t>
    </dgm:pt>
    <dgm:pt modelId="{300FD432-A799-4D32-864C-8EE3C6443A72}">
      <dgm:prSet phldrT="[Texto]" custT="1"/>
      <dgm:spPr/>
      <dgm:t>
        <a:bodyPr/>
        <a:lstStyle/>
        <a:p>
          <a:pPr algn="just"/>
          <a:r>
            <a:rPr lang="es-MX" sz="1100">
              <a:latin typeface="Century Gothic" pitchFamily="34" charset="0"/>
            </a:rPr>
            <a:t>2.Consiste fundamentalmente, en ayudar a los alumnos a que desarrollen tres capacidades básicas: pensar por sí mismos, explicar el diálogo y participar. Estas intenciones son una aspiración, pero saber a dónde se quiere llegar orienta e ilumina las acciones educativas.</a:t>
          </a:r>
        </a:p>
      </dgm:t>
    </dgm:pt>
    <dgm:pt modelId="{CBE226A8-74C3-442A-8E7C-B6632D7609F8}" type="parTrans" cxnId="{21AE2B92-04D4-465F-8813-99D2DBDAA052}">
      <dgm:prSet/>
      <dgm:spPr/>
      <dgm:t>
        <a:bodyPr/>
        <a:lstStyle/>
        <a:p>
          <a:endParaRPr lang="es-MX"/>
        </a:p>
      </dgm:t>
    </dgm:pt>
    <dgm:pt modelId="{CB0812BC-A758-432A-8B13-280C60E84B25}" type="sibTrans" cxnId="{21AE2B92-04D4-465F-8813-99D2DBDAA052}">
      <dgm:prSet/>
      <dgm:spPr/>
      <dgm:t>
        <a:bodyPr/>
        <a:lstStyle/>
        <a:p>
          <a:endParaRPr lang="es-MX"/>
        </a:p>
      </dgm:t>
    </dgm:pt>
    <dgm:pt modelId="{98876EED-ED66-495E-9C98-AB9C2531EAB6}">
      <dgm:prSet phldrT="[Texto]" custT="1"/>
      <dgm:spPr/>
      <dgm:t>
        <a:bodyPr/>
        <a:lstStyle/>
        <a:p>
          <a:pPr algn="just"/>
          <a:r>
            <a:rPr lang="es-MX" sz="1400" b="1">
              <a:latin typeface="Century Gothic" pitchFamily="34" charset="0"/>
            </a:rPr>
            <a:t>¿CÓMO ENSEÑAR GEOGRAFÍA?</a:t>
          </a:r>
        </a:p>
      </dgm:t>
    </dgm:pt>
    <dgm:pt modelId="{C9A87CFE-C3B6-450C-B818-D8579EDEDDA4}" type="parTrans" cxnId="{2379BAED-D5B7-478B-B9F1-E95F9C569097}">
      <dgm:prSet/>
      <dgm:spPr/>
      <dgm:t>
        <a:bodyPr/>
        <a:lstStyle/>
        <a:p>
          <a:endParaRPr lang="es-MX"/>
        </a:p>
      </dgm:t>
    </dgm:pt>
    <dgm:pt modelId="{434CE2F9-298D-4295-B89A-424340EEEC13}" type="sibTrans" cxnId="{2379BAED-D5B7-478B-B9F1-E95F9C569097}">
      <dgm:prSet/>
      <dgm:spPr/>
      <dgm:t>
        <a:bodyPr/>
        <a:lstStyle/>
        <a:p>
          <a:endParaRPr lang="es-MX"/>
        </a:p>
      </dgm:t>
    </dgm:pt>
    <dgm:pt modelId="{2E38F8F4-DA5A-42F6-9A6C-049AE9B1EC37}">
      <dgm:prSet phldrT="[Texto]" custT="1"/>
      <dgm:spPr/>
      <dgm:t>
        <a:bodyPr/>
        <a:lstStyle/>
        <a:p>
          <a:pPr algn="just"/>
          <a:r>
            <a:rPr lang="es-MX" sz="1100">
              <a:latin typeface="Century Gothic" pitchFamily="34" charset="0"/>
            </a:rPr>
            <a:t>Se debe tener en cuenta que el conocimiento es un producto social y no una reconstrucción personal y que la interacción con el medio es indispensable.</a:t>
          </a:r>
        </a:p>
      </dgm:t>
    </dgm:pt>
    <dgm:pt modelId="{F2F5DC80-D279-44B3-B2C7-72C8D78D4D70}" type="parTrans" cxnId="{F333435C-D2DF-44C5-AE9B-0E92E1D1BC01}">
      <dgm:prSet/>
      <dgm:spPr/>
      <dgm:t>
        <a:bodyPr/>
        <a:lstStyle/>
        <a:p>
          <a:endParaRPr lang="es-MX"/>
        </a:p>
      </dgm:t>
    </dgm:pt>
    <dgm:pt modelId="{16725432-624F-4848-AFDC-774A01360C81}" type="sibTrans" cxnId="{F333435C-D2DF-44C5-AE9B-0E92E1D1BC01}">
      <dgm:prSet/>
      <dgm:spPr/>
      <dgm:t>
        <a:bodyPr/>
        <a:lstStyle/>
        <a:p>
          <a:endParaRPr lang="es-MX"/>
        </a:p>
      </dgm:t>
    </dgm:pt>
    <dgm:pt modelId="{86FF00CE-93B2-4E00-8FB7-5D6323094BC9}">
      <dgm:prSet phldrT="[Texto]" custT="1"/>
      <dgm:spPr/>
      <dgm:t>
        <a:bodyPr/>
        <a:lstStyle/>
        <a:p>
          <a:pPr algn="just"/>
          <a:r>
            <a:rPr lang="es-MX" sz="1100">
              <a:latin typeface="Century Gothic" pitchFamily="34" charset="0"/>
            </a:rPr>
            <a:t>Otro de los aspectos a tomar en cuenta es  que el concocimiento contextual y la enseñanza intencional son aprehendidos según las estructuras mentales  preexistentes de cada persona, la didáctica  insiste en la necesidad de plorar las ideas, para reafirmalrlas, completarlad, corregirlas o cambiarlas.</a:t>
          </a:r>
        </a:p>
      </dgm:t>
    </dgm:pt>
    <dgm:pt modelId="{C9C540CA-2FB7-4B11-BC3F-35B69784DFFC}" type="parTrans" cxnId="{DB33989A-B8DA-4DB6-BCE1-A9F8BEBCE3D6}">
      <dgm:prSet/>
      <dgm:spPr/>
      <dgm:t>
        <a:bodyPr/>
        <a:lstStyle/>
        <a:p>
          <a:endParaRPr lang="es-MX"/>
        </a:p>
      </dgm:t>
    </dgm:pt>
    <dgm:pt modelId="{FC27F6D6-26AA-46AF-979E-B27D47C6CDEA}" type="sibTrans" cxnId="{DB33989A-B8DA-4DB6-BCE1-A9F8BEBCE3D6}">
      <dgm:prSet/>
      <dgm:spPr/>
      <dgm:t>
        <a:bodyPr/>
        <a:lstStyle/>
        <a:p>
          <a:endParaRPr lang="es-MX"/>
        </a:p>
      </dgm:t>
    </dgm:pt>
    <dgm:pt modelId="{9E5D6DF3-49E7-473C-882A-915523F07C86}">
      <dgm:prSet phldrT="[Texto]" custT="1"/>
      <dgm:spPr/>
      <dgm:t>
        <a:bodyPr/>
        <a:lstStyle/>
        <a:p>
          <a:pPr algn="just"/>
          <a:r>
            <a:rPr lang="es-MX" sz="1100">
              <a:latin typeface="Century Gothic" pitchFamily="34" charset="0"/>
            </a:rPr>
            <a:t>3. La geografía colabora decisivamente en la formación de valores y actitudes porque plantea, trabaja y debate problemas relevantes y busca propuestas alternativas de conciencia espacial, de justicia social, de equilibrio ambiental, de identidad cultural y de solidaridad planetaria.</a:t>
          </a:r>
        </a:p>
      </dgm:t>
    </dgm:pt>
    <dgm:pt modelId="{E2E4C907-F601-4AF4-8B71-642A51BD98C7}" type="parTrans" cxnId="{BF172839-E423-4B84-B7D7-2B41183FCD0D}">
      <dgm:prSet/>
      <dgm:spPr/>
      <dgm:t>
        <a:bodyPr/>
        <a:lstStyle/>
        <a:p>
          <a:endParaRPr lang="es-MX"/>
        </a:p>
      </dgm:t>
    </dgm:pt>
    <dgm:pt modelId="{97F03FC4-F5A8-4EAA-A140-1A0DC5116162}" type="sibTrans" cxnId="{BF172839-E423-4B84-B7D7-2B41183FCD0D}">
      <dgm:prSet/>
      <dgm:spPr/>
      <dgm:t>
        <a:bodyPr/>
        <a:lstStyle/>
        <a:p>
          <a:endParaRPr lang="es-MX"/>
        </a:p>
      </dgm:t>
    </dgm:pt>
    <dgm:pt modelId="{829CB4A0-B032-4036-8CCB-DB94B99F3CEC}">
      <dgm:prSet phldrT="[Texto]" custT="1"/>
      <dgm:spPr/>
      <dgm:t>
        <a:bodyPr/>
        <a:lstStyle/>
        <a:p>
          <a:pPr algn="just"/>
          <a:r>
            <a:rPr lang="es-MX" sz="1100">
              <a:latin typeface="Century Gothic" pitchFamily="34" charset="0"/>
            </a:rPr>
            <a:t>El que el docente genere espacio de diálogo e interacción dependerá   en gran medida en el aprendizaje, ya que  es una de las principales riquezas en el aprendizaje.</a:t>
          </a:r>
        </a:p>
      </dgm:t>
    </dgm:pt>
    <dgm:pt modelId="{0621B894-40D2-4C8C-BB63-B01479E2CFF2}" type="parTrans" cxnId="{2666A3B0-114E-4947-BAA2-7DF05646A3F0}">
      <dgm:prSet/>
      <dgm:spPr/>
      <dgm:t>
        <a:bodyPr/>
        <a:lstStyle/>
        <a:p>
          <a:endParaRPr lang="es-MX"/>
        </a:p>
      </dgm:t>
    </dgm:pt>
    <dgm:pt modelId="{DFDDF71D-06AC-43FB-999F-ABDD6BAB058A}" type="sibTrans" cxnId="{2666A3B0-114E-4947-BAA2-7DF05646A3F0}">
      <dgm:prSet/>
      <dgm:spPr/>
      <dgm:t>
        <a:bodyPr/>
        <a:lstStyle/>
        <a:p>
          <a:endParaRPr lang="es-MX"/>
        </a:p>
      </dgm:t>
    </dgm:pt>
    <dgm:pt modelId="{67028D91-4E97-4C94-B508-E21BD9E465B3}">
      <dgm:prSet phldrT="[Texto]" custT="1"/>
      <dgm:spPr/>
      <dgm:t>
        <a:bodyPr/>
        <a:lstStyle/>
        <a:p>
          <a:pPr algn="just"/>
          <a:r>
            <a:rPr lang="es-MX" sz="1100">
              <a:latin typeface="Century Gothic" pitchFamily="34" charset="0"/>
            </a:rPr>
            <a:t>El docente debe  orientar al alumno en la realización de un proyecto de vida,  ya que los ayudará a conseguir metas.</a:t>
          </a:r>
        </a:p>
      </dgm:t>
    </dgm:pt>
    <dgm:pt modelId="{FD807A8D-D609-4552-899D-9025E0C9D5DC}" type="sibTrans" cxnId="{410E16D2-7C66-4399-BB06-EB61DB7DBDE0}">
      <dgm:prSet/>
      <dgm:spPr/>
      <dgm:t>
        <a:bodyPr/>
        <a:lstStyle/>
        <a:p>
          <a:endParaRPr lang="es-MX"/>
        </a:p>
      </dgm:t>
    </dgm:pt>
    <dgm:pt modelId="{91247173-4610-45ED-A1C2-864227D69EB1}" type="parTrans" cxnId="{410E16D2-7C66-4399-BB06-EB61DB7DBDE0}">
      <dgm:prSet/>
      <dgm:spPr/>
      <dgm:t>
        <a:bodyPr/>
        <a:lstStyle/>
        <a:p>
          <a:endParaRPr lang="es-MX"/>
        </a:p>
      </dgm:t>
    </dgm:pt>
    <dgm:pt modelId="{23FD32E2-C8EE-4B85-A224-BE4E8AA34D62}" type="pres">
      <dgm:prSet presAssocID="{32243F25-B815-49B4-858B-A874BFA9BDA6}" presName="diagram" presStyleCnt="0">
        <dgm:presLayoutVars>
          <dgm:chPref val="1"/>
          <dgm:dir/>
          <dgm:animOne val="branch"/>
          <dgm:animLvl val="lvl"/>
          <dgm:resizeHandles/>
        </dgm:presLayoutVars>
      </dgm:prSet>
      <dgm:spPr/>
    </dgm:pt>
    <dgm:pt modelId="{909980D7-EF91-447A-BEC1-76C6EAB72EAB}" type="pres">
      <dgm:prSet presAssocID="{9E08BCFA-0939-4ABE-BA3B-8D5729D298BA}" presName="root" presStyleCnt="0"/>
      <dgm:spPr/>
    </dgm:pt>
    <dgm:pt modelId="{8F8507DE-48FD-4B5C-9A72-D2F687C12B29}" type="pres">
      <dgm:prSet presAssocID="{9E08BCFA-0939-4ABE-BA3B-8D5729D298BA}" presName="rootComposite" presStyleCnt="0"/>
      <dgm:spPr/>
    </dgm:pt>
    <dgm:pt modelId="{6A8B211D-48A8-4C9C-A39D-14443B7166BC}" type="pres">
      <dgm:prSet presAssocID="{9E08BCFA-0939-4ABE-BA3B-8D5729D298BA}" presName="rootText" presStyleLbl="node1" presStyleIdx="0" presStyleCnt="2" custScaleX="176220" custScaleY="100538"/>
      <dgm:spPr/>
      <dgm:t>
        <a:bodyPr/>
        <a:lstStyle/>
        <a:p>
          <a:endParaRPr lang="es-MX"/>
        </a:p>
      </dgm:t>
    </dgm:pt>
    <dgm:pt modelId="{1BB9D458-64CF-4743-B886-223114CBA4FB}" type="pres">
      <dgm:prSet presAssocID="{9E08BCFA-0939-4ABE-BA3B-8D5729D298BA}" presName="rootConnector" presStyleLbl="node1" presStyleIdx="0" presStyleCnt="2"/>
      <dgm:spPr/>
    </dgm:pt>
    <dgm:pt modelId="{17208581-08C4-4BFA-B8FE-01E3201CC41D}" type="pres">
      <dgm:prSet presAssocID="{9E08BCFA-0939-4ABE-BA3B-8D5729D298BA}" presName="childShape" presStyleCnt="0"/>
      <dgm:spPr/>
    </dgm:pt>
    <dgm:pt modelId="{B0299DD5-30FA-4A61-AC2E-827946E8A707}" type="pres">
      <dgm:prSet presAssocID="{16CEF7B0-FE12-4E14-88D9-CA76423E8FB5}" presName="Name13" presStyleLbl="parChTrans1D2" presStyleIdx="0" presStyleCnt="7"/>
      <dgm:spPr/>
    </dgm:pt>
    <dgm:pt modelId="{63CD173C-2003-4ABA-A7F2-8D58BA4B9991}" type="pres">
      <dgm:prSet presAssocID="{EF1D79F6-5E68-492A-B39F-EA4E80723585}" presName="childText" presStyleLbl="bgAcc1" presStyleIdx="0" presStyleCnt="7" custScaleX="207283" custScaleY="121169">
        <dgm:presLayoutVars>
          <dgm:bulletEnabled val="1"/>
        </dgm:presLayoutVars>
      </dgm:prSet>
      <dgm:spPr/>
      <dgm:t>
        <a:bodyPr/>
        <a:lstStyle/>
        <a:p>
          <a:endParaRPr lang="es-MX"/>
        </a:p>
      </dgm:t>
    </dgm:pt>
    <dgm:pt modelId="{26699B34-1EAA-41EF-83C1-EF8E01A73315}" type="pres">
      <dgm:prSet presAssocID="{CBE226A8-74C3-442A-8E7C-B6632D7609F8}" presName="Name13" presStyleLbl="parChTrans1D2" presStyleIdx="1" presStyleCnt="7"/>
      <dgm:spPr/>
    </dgm:pt>
    <dgm:pt modelId="{8CE3350E-BA65-4176-BFB5-11CF9E39362C}" type="pres">
      <dgm:prSet presAssocID="{300FD432-A799-4D32-864C-8EE3C6443A72}" presName="childText" presStyleLbl="bgAcc1" presStyleIdx="1" presStyleCnt="7" custScaleX="207283" custScaleY="112151">
        <dgm:presLayoutVars>
          <dgm:bulletEnabled val="1"/>
        </dgm:presLayoutVars>
      </dgm:prSet>
      <dgm:spPr/>
      <dgm:t>
        <a:bodyPr/>
        <a:lstStyle/>
        <a:p>
          <a:endParaRPr lang="es-MX"/>
        </a:p>
      </dgm:t>
    </dgm:pt>
    <dgm:pt modelId="{DDD0CA56-9095-458C-9C53-CE4440545341}" type="pres">
      <dgm:prSet presAssocID="{E2E4C907-F601-4AF4-8B71-642A51BD98C7}" presName="Name13" presStyleLbl="parChTrans1D2" presStyleIdx="2" presStyleCnt="7"/>
      <dgm:spPr/>
    </dgm:pt>
    <dgm:pt modelId="{65094B32-42E2-46C9-AAAC-394078794E1B}" type="pres">
      <dgm:prSet presAssocID="{9E5D6DF3-49E7-473C-882A-915523F07C86}" presName="childText" presStyleLbl="bgAcc1" presStyleIdx="2" presStyleCnt="7" custScaleX="207283" custScaleY="112151">
        <dgm:presLayoutVars>
          <dgm:bulletEnabled val="1"/>
        </dgm:presLayoutVars>
      </dgm:prSet>
      <dgm:spPr/>
      <dgm:t>
        <a:bodyPr/>
        <a:lstStyle/>
        <a:p>
          <a:endParaRPr lang="es-MX"/>
        </a:p>
      </dgm:t>
    </dgm:pt>
    <dgm:pt modelId="{A16D307F-039C-49CE-8916-72912B45F14E}" type="pres">
      <dgm:prSet presAssocID="{98876EED-ED66-495E-9C98-AB9C2531EAB6}" presName="root" presStyleCnt="0"/>
      <dgm:spPr/>
    </dgm:pt>
    <dgm:pt modelId="{2011B71D-A2E9-4369-94E4-175840FF80B3}" type="pres">
      <dgm:prSet presAssocID="{98876EED-ED66-495E-9C98-AB9C2531EAB6}" presName="rootComposite" presStyleCnt="0"/>
      <dgm:spPr/>
    </dgm:pt>
    <dgm:pt modelId="{B1E1C9A9-9FD7-4998-9316-FCEADE96ACB1}" type="pres">
      <dgm:prSet presAssocID="{98876EED-ED66-495E-9C98-AB9C2531EAB6}" presName="rootText" presStyleLbl="node1" presStyleIdx="1" presStyleCnt="2" custScaleX="142335" custScaleY="93369"/>
      <dgm:spPr/>
      <dgm:t>
        <a:bodyPr/>
        <a:lstStyle/>
        <a:p>
          <a:endParaRPr lang="es-MX"/>
        </a:p>
      </dgm:t>
    </dgm:pt>
    <dgm:pt modelId="{E1E38EA9-F94E-4766-BF71-5EB37B6FE08D}" type="pres">
      <dgm:prSet presAssocID="{98876EED-ED66-495E-9C98-AB9C2531EAB6}" presName="rootConnector" presStyleLbl="node1" presStyleIdx="1" presStyleCnt="2"/>
      <dgm:spPr/>
    </dgm:pt>
    <dgm:pt modelId="{3EE0BAA9-9249-4B31-8866-DC5C68549A42}" type="pres">
      <dgm:prSet presAssocID="{98876EED-ED66-495E-9C98-AB9C2531EAB6}" presName="childShape" presStyleCnt="0"/>
      <dgm:spPr/>
    </dgm:pt>
    <dgm:pt modelId="{C5DA7960-AC4E-451E-8022-6F40791F5C1C}" type="pres">
      <dgm:prSet presAssocID="{F2F5DC80-D279-44B3-B2C7-72C8D78D4D70}" presName="Name13" presStyleLbl="parChTrans1D2" presStyleIdx="3" presStyleCnt="7"/>
      <dgm:spPr/>
    </dgm:pt>
    <dgm:pt modelId="{4EC62EFB-6AD0-4F00-A91E-A9214FEE9BC4}" type="pres">
      <dgm:prSet presAssocID="{2E38F8F4-DA5A-42F6-9A6C-049AE9B1EC37}" presName="childText" presStyleLbl="bgAcc1" presStyleIdx="3" presStyleCnt="7" custScaleX="227067" custScaleY="103411">
        <dgm:presLayoutVars>
          <dgm:bulletEnabled val="1"/>
        </dgm:presLayoutVars>
      </dgm:prSet>
      <dgm:spPr/>
      <dgm:t>
        <a:bodyPr/>
        <a:lstStyle/>
        <a:p>
          <a:endParaRPr lang="es-MX"/>
        </a:p>
      </dgm:t>
    </dgm:pt>
    <dgm:pt modelId="{563F2BC3-A6FD-4243-AE50-7E4D20916F43}" type="pres">
      <dgm:prSet presAssocID="{C9C540CA-2FB7-4B11-BC3F-35B69784DFFC}" presName="Name13" presStyleLbl="parChTrans1D2" presStyleIdx="4" presStyleCnt="7"/>
      <dgm:spPr/>
    </dgm:pt>
    <dgm:pt modelId="{C8CC5CB9-A54A-4327-8874-DC9BBE720C4B}" type="pres">
      <dgm:prSet presAssocID="{86FF00CE-93B2-4E00-8FB7-5D6323094BC9}" presName="childText" presStyleLbl="bgAcc1" presStyleIdx="4" presStyleCnt="7" custScaleX="227067" custScaleY="103411">
        <dgm:presLayoutVars>
          <dgm:bulletEnabled val="1"/>
        </dgm:presLayoutVars>
      </dgm:prSet>
      <dgm:spPr/>
      <dgm:t>
        <a:bodyPr/>
        <a:lstStyle/>
        <a:p>
          <a:endParaRPr lang="es-MX"/>
        </a:p>
      </dgm:t>
    </dgm:pt>
    <dgm:pt modelId="{B11CE8AD-3CFF-4D8A-8BFD-0786285AEE57}" type="pres">
      <dgm:prSet presAssocID="{0621B894-40D2-4C8C-BB63-B01479E2CFF2}" presName="Name13" presStyleLbl="parChTrans1D2" presStyleIdx="5" presStyleCnt="7"/>
      <dgm:spPr/>
    </dgm:pt>
    <dgm:pt modelId="{5CF9F60B-9D87-42A9-A16A-F6AD45639845}" type="pres">
      <dgm:prSet presAssocID="{829CB4A0-B032-4036-8CCB-DB94B99F3CEC}" presName="childText" presStyleLbl="bgAcc1" presStyleIdx="5" presStyleCnt="7" custScaleX="227067" custScaleY="103411">
        <dgm:presLayoutVars>
          <dgm:bulletEnabled val="1"/>
        </dgm:presLayoutVars>
      </dgm:prSet>
      <dgm:spPr/>
      <dgm:t>
        <a:bodyPr/>
        <a:lstStyle/>
        <a:p>
          <a:endParaRPr lang="es-MX"/>
        </a:p>
      </dgm:t>
    </dgm:pt>
    <dgm:pt modelId="{90D8BA00-DAF1-4365-9AA4-53ACB692EBD7}" type="pres">
      <dgm:prSet presAssocID="{91247173-4610-45ED-A1C2-864227D69EB1}" presName="Name13" presStyleLbl="parChTrans1D2" presStyleIdx="6" presStyleCnt="7"/>
      <dgm:spPr/>
    </dgm:pt>
    <dgm:pt modelId="{56AC8A56-10AB-49BE-86E1-174B1BFAF97D}" type="pres">
      <dgm:prSet presAssocID="{67028D91-4E97-4C94-B508-E21BD9E465B3}" presName="childText" presStyleLbl="bgAcc1" presStyleIdx="6" presStyleCnt="7" custScaleX="227067" custScaleY="103411">
        <dgm:presLayoutVars>
          <dgm:bulletEnabled val="1"/>
        </dgm:presLayoutVars>
      </dgm:prSet>
      <dgm:spPr/>
      <dgm:t>
        <a:bodyPr/>
        <a:lstStyle/>
        <a:p>
          <a:endParaRPr lang="es-MX"/>
        </a:p>
      </dgm:t>
    </dgm:pt>
  </dgm:ptLst>
  <dgm:cxnLst>
    <dgm:cxn modelId="{72611FFE-61F4-4339-AFE0-3E4413B8060B}" type="presOf" srcId="{829CB4A0-B032-4036-8CCB-DB94B99F3CEC}" destId="{5CF9F60B-9D87-42A9-A16A-F6AD45639845}" srcOrd="0" destOrd="0" presId="urn:microsoft.com/office/officeart/2005/8/layout/hierarchy3"/>
    <dgm:cxn modelId="{F25FC8D8-73FF-4D5A-B461-19544FF915BE}" type="presOf" srcId="{300FD432-A799-4D32-864C-8EE3C6443A72}" destId="{8CE3350E-BA65-4176-BFB5-11CF9E39362C}" srcOrd="0" destOrd="0" presId="urn:microsoft.com/office/officeart/2005/8/layout/hierarchy3"/>
    <dgm:cxn modelId="{2A7F8242-5203-4AA9-A07F-E976BA3889E4}" type="presOf" srcId="{2E38F8F4-DA5A-42F6-9A6C-049AE9B1EC37}" destId="{4EC62EFB-6AD0-4F00-A91E-A9214FEE9BC4}" srcOrd="0" destOrd="0" presId="urn:microsoft.com/office/officeart/2005/8/layout/hierarchy3"/>
    <dgm:cxn modelId="{2379BAED-D5B7-478B-B9F1-E95F9C569097}" srcId="{32243F25-B815-49B4-858B-A874BFA9BDA6}" destId="{98876EED-ED66-495E-9C98-AB9C2531EAB6}" srcOrd="1" destOrd="0" parTransId="{C9A87CFE-C3B6-450C-B818-D8579EDEDDA4}" sibTransId="{434CE2F9-298D-4295-B89A-424340EEEC13}"/>
    <dgm:cxn modelId="{30BAD0BC-3A51-4878-A512-8CDB888FAB64}" type="presOf" srcId="{16CEF7B0-FE12-4E14-88D9-CA76423E8FB5}" destId="{B0299DD5-30FA-4A61-AC2E-827946E8A707}" srcOrd="0" destOrd="0" presId="urn:microsoft.com/office/officeart/2005/8/layout/hierarchy3"/>
    <dgm:cxn modelId="{F333435C-D2DF-44C5-AE9B-0E92E1D1BC01}" srcId="{98876EED-ED66-495E-9C98-AB9C2531EAB6}" destId="{2E38F8F4-DA5A-42F6-9A6C-049AE9B1EC37}" srcOrd="0" destOrd="0" parTransId="{F2F5DC80-D279-44B3-B2C7-72C8D78D4D70}" sibTransId="{16725432-624F-4848-AFDC-774A01360C81}"/>
    <dgm:cxn modelId="{EFA215ED-8D3C-495B-AFF5-D92032E9EE83}" type="presOf" srcId="{91247173-4610-45ED-A1C2-864227D69EB1}" destId="{90D8BA00-DAF1-4365-9AA4-53ACB692EBD7}" srcOrd="0" destOrd="0" presId="urn:microsoft.com/office/officeart/2005/8/layout/hierarchy3"/>
    <dgm:cxn modelId="{FE799D76-E6AC-49C9-B15B-7C7D8F291B65}" type="presOf" srcId="{32243F25-B815-49B4-858B-A874BFA9BDA6}" destId="{23FD32E2-C8EE-4B85-A224-BE4E8AA34D62}" srcOrd="0" destOrd="0" presId="urn:microsoft.com/office/officeart/2005/8/layout/hierarchy3"/>
    <dgm:cxn modelId="{AE86218C-B605-4413-A6EC-F9E8014B14CC}" srcId="{9E08BCFA-0939-4ABE-BA3B-8D5729D298BA}" destId="{EF1D79F6-5E68-492A-B39F-EA4E80723585}" srcOrd="0" destOrd="0" parTransId="{16CEF7B0-FE12-4E14-88D9-CA76423E8FB5}" sibTransId="{AA1FA171-1437-4926-ADD7-3ABAD80053FD}"/>
    <dgm:cxn modelId="{21AE2B92-04D4-465F-8813-99D2DBDAA052}" srcId="{9E08BCFA-0939-4ABE-BA3B-8D5729D298BA}" destId="{300FD432-A799-4D32-864C-8EE3C6443A72}" srcOrd="1" destOrd="0" parTransId="{CBE226A8-74C3-442A-8E7C-B6632D7609F8}" sibTransId="{CB0812BC-A758-432A-8B13-280C60E84B25}"/>
    <dgm:cxn modelId="{2666A3B0-114E-4947-BAA2-7DF05646A3F0}" srcId="{98876EED-ED66-495E-9C98-AB9C2531EAB6}" destId="{829CB4A0-B032-4036-8CCB-DB94B99F3CEC}" srcOrd="2" destOrd="0" parTransId="{0621B894-40D2-4C8C-BB63-B01479E2CFF2}" sibTransId="{DFDDF71D-06AC-43FB-999F-ABDD6BAB058A}"/>
    <dgm:cxn modelId="{B676B713-BD02-4BF7-947D-52BBDB6AE321}" type="presOf" srcId="{CBE226A8-74C3-442A-8E7C-B6632D7609F8}" destId="{26699B34-1EAA-41EF-83C1-EF8E01A73315}" srcOrd="0" destOrd="0" presId="urn:microsoft.com/office/officeart/2005/8/layout/hierarchy3"/>
    <dgm:cxn modelId="{2DB47355-B8CB-4463-9F1F-A331F738C89B}" type="presOf" srcId="{9E08BCFA-0939-4ABE-BA3B-8D5729D298BA}" destId="{1BB9D458-64CF-4743-B886-223114CBA4FB}" srcOrd="1" destOrd="0" presId="urn:microsoft.com/office/officeart/2005/8/layout/hierarchy3"/>
    <dgm:cxn modelId="{AA1728F4-CA78-45D8-99AD-24FB225A881F}" type="presOf" srcId="{98876EED-ED66-495E-9C98-AB9C2531EAB6}" destId="{B1E1C9A9-9FD7-4998-9316-FCEADE96ACB1}" srcOrd="0" destOrd="0" presId="urn:microsoft.com/office/officeart/2005/8/layout/hierarchy3"/>
    <dgm:cxn modelId="{410E16D2-7C66-4399-BB06-EB61DB7DBDE0}" srcId="{98876EED-ED66-495E-9C98-AB9C2531EAB6}" destId="{67028D91-4E97-4C94-B508-E21BD9E465B3}" srcOrd="3" destOrd="0" parTransId="{91247173-4610-45ED-A1C2-864227D69EB1}" sibTransId="{FD807A8D-D609-4552-899D-9025E0C9D5DC}"/>
    <dgm:cxn modelId="{5AE114EB-C93B-43F6-A816-735BEF77BA88}" type="presOf" srcId="{98876EED-ED66-495E-9C98-AB9C2531EAB6}" destId="{E1E38EA9-F94E-4766-BF71-5EB37B6FE08D}" srcOrd="1" destOrd="0" presId="urn:microsoft.com/office/officeart/2005/8/layout/hierarchy3"/>
    <dgm:cxn modelId="{2D56D314-7BC4-4291-9A5F-EEF43D6B6818}" type="presOf" srcId="{0621B894-40D2-4C8C-BB63-B01479E2CFF2}" destId="{B11CE8AD-3CFF-4D8A-8BFD-0786285AEE57}" srcOrd="0" destOrd="0" presId="urn:microsoft.com/office/officeart/2005/8/layout/hierarchy3"/>
    <dgm:cxn modelId="{FB426243-2914-498A-AECC-2F4C8546FE29}" type="presOf" srcId="{C9C540CA-2FB7-4B11-BC3F-35B69784DFFC}" destId="{563F2BC3-A6FD-4243-AE50-7E4D20916F43}" srcOrd="0" destOrd="0" presId="urn:microsoft.com/office/officeart/2005/8/layout/hierarchy3"/>
    <dgm:cxn modelId="{D3A9D9BF-D18A-4B27-9C2C-46E748173A35}" type="presOf" srcId="{E2E4C907-F601-4AF4-8B71-642A51BD98C7}" destId="{DDD0CA56-9095-458C-9C53-CE4440545341}" srcOrd="0" destOrd="0" presId="urn:microsoft.com/office/officeart/2005/8/layout/hierarchy3"/>
    <dgm:cxn modelId="{BF172839-E423-4B84-B7D7-2B41183FCD0D}" srcId="{9E08BCFA-0939-4ABE-BA3B-8D5729D298BA}" destId="{9E5D6DF3-49E7-473C-882A-915523F07C86}" srcOrd="2" destOrd="0" parTransId="{E2E4C907-F601-4AF4-8B71-642A51BD98C7}" sibTransId="{97F03FC4-F5A8-4EAA-A140-1A0DC5116162}"/>
    <dgm:cxn modelId="{DB33989A-B8DA-4DB6-BCE1-A9F8BEBCE3D6}" srcId="{98876EED-ED66-495E-9C98-AB9C2531EAB6}" destId="{86FF00CE-93B2-4E00-8FB7-5D6323094BC9}" srcOrd="1" destOrd="0" parTransId="{C9C540CA-2FB7-4B11-BC3F-35B69784DFFC}" sibTransId="{FC27F6D6-26AA-46AF-979E-B27D47C6CDEA}"/>
    <dgm:cxn modelId="{0B861266-1120-4326-AA32-CF9E12E0B5EF}" type="presOf" srcId="{9E08BCFA-0939-4ABE-BA3B-8D5729D298BA}" destId="{6A8B211D-48A8-4C9C-A39D-14443B7166BC}" srcOrd="0" destOrd="0" presId="urn:microsoft.com/office/officeart/2005/8/layout/hierarchy3"/>
    <dgm:cxn modelId="{B2703411-1163-415A-8898-8B0FBF9E54EA}" type="presOf" srcId="{86FF00CE-93B2-4E00-8FB7-5D6323094BC9}" destId="{C8CC5CB9-A54A-4327-8874-DC9BBE720C4B}" srcOrd="0" destOrd="0" presId="urn:microsoft.com/office/officeart/2005/8/layout/hierarchy3"/>
    <dgm:cxn modelId="{D873276D-68FD-4C2B-9239-475DDA474EA4}" type="presOf" srcId="{F2F5DC80-D279-44B3-B2C7-72C8D78D4D70}" destId="{C5DA7960-AC4E-451E-8022-6F40791F5C1C}" srcOrd="0" destOrd="0" presId="urn:microsoft.com/office/officeart/2005/8/layout/hierarchy3"/>
    <dgm:cxn modelId="{B98032C8-071D-48A6-81C0-14FED559EE86}" type="presOf" srcId="{9E5D6DF3-49E7-473C-882A-915523F07C86}" destId="{65094B32-42E2-46C9-AAAC-394078794E1B}" srcOrd="0" destOrd="0" presId="urn:microsoft.com/office/officeart/2005/8/layout/hierarchy3"/>
    <dgm:cxn modelId="{688718A9-0584-47DE-BFCC-FAEA39F5335A}" type="presOf" srcId="{67028D91-4E97-4C94-B508-E21BD9E465B3}" destId="{56AC8A56-10AB-49BE-86E1-174B1BFAF97D}" srcOrd="0" destOrd="0" presId="urn:microsoft.com/office/officeart/2005/8/layout/hierarchy3"/>
    <dgm:cxn modelId="{9AFD8C35-E742-457A-97C1-EFFCDAF7C924}" type="presOf" srcId="{EF1D79F6-5E68-492A-B39F-EA4E80723585}" destId="{63CD173C-2003-4ABA-A7F2-8D58BA4B9991}" srcOrd="0" destOrd="0" presId="urn:microsoft.com/office/officeart/2005/8/layout/hierarchy3"/>
    <dgm:cxn modelId="{3ED1A513-DE1E-4D11-BF24-B4605FC64135}" srcId="{32243F25-B815-49B4-858B-A874BFA9BDA6}" destId="{9E08BCFA-0939-4ABE-BA3B-8D5729D298BA}" srcOrd="0" destOrd="0" parTransId="{4891E45D-8309-4465-BA1C-BD13CCD5A684}" sibTransId="{0B712288-2F3A-4219-A22A-4A4762A6A023}"/>
    <dgm:cxn modelId="{C63C8D8C-BF58-46BD-AC72-605839479B22}" type="presParOf" srcId="{23FD32E2-C8EE-4B85-A224-BE4E8AA34D62}" destId="{909980D7-EF91-447A-BEC1-76C6EAB72EAB}" srcOrd="0" destOrd="0" presId="urn:microsoft.com/office/officeart/2005/8/layout/hierarchy3"/>
    <dgm:cxn modelId="{67EAF790-9DDE-4470-B62F-E336BE2D1ADE}" type="presParOf" srcId="{909980D7-EF91-447A-BEC1-76C6EAB72EAB}" destId="{8F8507DE-48FD-4B5C-9A72-D2F687C12B29}" srcOrd="0" destOrd="0" presId="urn:microsoft.com/office/officeart/2005/8/layout/hierarchy3"/>
    <dgm:cxn modelId="{DF5A8A15-2256-4633-8F18-492908EC538E}" type="presParOf" srcId="{8F8507DE-48FD-4B5C-9A72-D2F687C12B29}" destId="{6A8B211D-48A8-4C9C-A39D-14443B7166BC}" srcOrd="0" destOrd="0" presId="urn:microsoft.com/office/officeart/2005/8/layout/hierarchy3"/>
    <dgm:cxn modelId="{2FF0E988-1B78-4559-89F0-8C60EAC8867B}" type="presParOf" srcId="{8F8507DE-48FD-4B5C-9A72-D2F687C12B29}" destId="{1BB9D458-64CF-4743-B886-223114CBA4FB}" srcOrd="1" destOrd="0" presId="urn:microsoft.com/office/officeart/2005/8/layout/hierarchy3"/>
    <dgm:cxn modelId="{68E8E864-FA6C-4F7D-9407-D1C4014F54AD}" type="presParOf" srcId="{909980D7-EF91-447A-BEC1-76C6EAB72EAB}" destId="{17208581-08C4-4BFA-B8FE-01E3201CC41D}" srcOrd="1" destOrd="0" presId="urn:microsoft.com/office/officeart/2005/8/layout/hierarchy3"/>
    <dgm:cxn modelId="{B69137B0-8BD2-4295-917D-AD1AF9236330}" type="presParOf" srcId="{17208581-08C4-4BFA-B8FE-01E3201CC41D}" destId="{B0299DD5-30FA-4A61-AC2E-827946E8A707}" srcOrd="0" destOrd="0" presId="urn:microsoft.com/office/officeart/2005/8/layout/hierarchy3"/>
    <dgm:cxn modelId="{6D6E7643-E687-4011-A7AC-0CFB1FA863FB}" type="presParOf" srcId="{17208581-08C4-4BFA-B8FE-01E3201CC41D}" destId="{63CD173C-2003-4ABA-A7F2-8D58BA4B9991}" srcOrd="1" destOrd="0" presId="urn:microsoft.com/office/officeart/2005/8/layout/hierarchy3"/>
    <dgm:cxn modelId="{1FE00A4E-0904-497B-8611-FB14B5F083A8}" type="presParOf" srcId="{17208581-08C4-4BFA-B8FE-01E3201CC41D}" destId="{26699B34-1EAA-41EF-83C1-EF8E01A73315}" srcOrd="2" destOrd="0" presId="urn:microsoft.com/office/officeart/2005/8/layout/hierarchy3"/>
    <dgm:cxn modelId="{AD073AFD-9FA7-45F6-9061-04A022C10730}" type="presParOf" srcId="{17208581-08C4-4BFA-B8FE-01E3201CC41D}" destId="{8CE3350E-BA65-4176-BFB5-11CF9E39362C}" srcOrd="3" destOrd="0" presId="urn:microsoft.com/office/officeart/2005/8/layout/hierarchy3"/>
    <dgm:cxn modelId="{714393E2-9CE3-43C4-9BF3-15DC7B19F022}" type="presParOf" srcId="{17208581-08C4-4BFA-B8FE-01E3201CC41D}" destId="{DDD0CA56-9095-458C-9C53-CE4440545341}" srcOrd="4" destOrd="0" presId="urn:microsoft.com/office/officeart/2005/8/layout/hierarchy3"/>
    <dgm:cxn modelId="{7D852506-9F9C-4679-AB56-73F73AA84C01}" type="presParOf" srcId="{17208581-08C4-4BFA-B8FE-01E3201CC41D}" destId="{65094B32-42E2-46C9-AAAC-394078794E1B}" srcOrd="5" destOrd="0" presId="urn:microsoft.com/office/officeart/2005/8/layout/hierarchy3"/>
    <dgm:cxn modelId="{1FAC93E5-F019-4676-B532-42D1F0B49E9F}" type="presParOf" srcId="{23FD32E2-C8EE-4B85-A224-BE4E8AA34D62}" destId="{A16D307F-039C-49CE-8916-72912B45F14E}" srcOrd="1" destOrd="0" presId="urn:microsoft.com/office/officeart/2005/8/layout/hierarchy3"/>
    <dgm:cxn modelId="{97D9D8C8-0DF7-432C-B430-F4CBFE067950}" type="presParOf" srcId="{A16D307F-039C-49CE-8916-72912B45F14E}" destId="{2011B71D-A2E9-4369-94E4-175840FF80B3}" srcOrd="0" destOrd="0" presId="urn:microsoft.com/office/officeart/2005/8/layout/hierarchy3"/>
    <dgm:cxn modelId="{2DFD4774-416D-4CD7-986C-046923871008}" type="presParOf" srcId="{2011B71D-A2E9-4369-94E4-175840FF80B3}" destId="{B1E1C9A9-9FD7-4998-9316-FCEADE96ACB1}" srcOrd="0" destOrd="0" presId="urn:microsoft.com/office/officeart/2005/8/layout/hierarchy3"/>
    <dgm:cxn modelId="{30F2A0F0-4876-4333-984B-5C0095C02C16}" type="presParOf" srcId="{2011B71D-A2E9-4369-94E4-175840FF80B3}" destId="{E1E38EA9-F94E-4766-BF71-5EB37B6FE08D}" srcOrd="1" destOrd="0" presId="urn:microsoft.com/office/officeart/2005/8/layout/hierarchy3"/>
    <dgm:cxn modelId="{53B04BA2-FF39-437D-B8C4-89BCCAF38641}" type="presParOf" srcId="{A16D307F-039C-49CE-8916-72912B45F14E}" destId="{3EE0BAA9-9249-4B31-8866-DC5C68549A42}" srcOrd="1" destOrd="0" presId="urn:microsoft.com/office/officeart/2005/8/layout/hierarchy3"/>
    <dgm:cxn modelId="{F61D73BA-F5E5-4664-A15D-B46DE7668FDE}" type="presParOf" srcId="{3EE0BAA9-9249-4B31-8866-DC5C68549A42}" destId="{C5DA7960-AC4E-451E-8022-6F40791F5C1C}" srcOrd="0" destOrd="0" presId="urn:microsoft.com/office/officeart/2005/8/layout/hierarchy3"/>
    <dgm:cxn modelId="{82213244-5A01-4931-9E9D-811F9EE08BBD}" type="presParOf" srcId="{3EE0BAA9-9249-4B31-8866-DC5C68549A42}" destId="{4EC62EFB-6AD0-4F00-A91E-A9214FEE9BC4}" srcOrd="1" destOrd="0" presId="urn:microsoft.com/office/officeart/2005/8/layout/hierarchy3"/>
    <dgm:cxn modelId="{F0310EB2-7A52-4B53-A437-DF9D1F703B31}" type="presParOf" srcId="{3EE0BAA9-9249-4B31-8866-DC5C68549A42}" destId="{563F2BC3-A6FD-4243-AE50-7E4D20916F43}" srcOrd="2" destOrd="0" presId="urn:microsoft.com/office/officeart/2005/8/layout/hierarchy3"/>
    <dgm:cxn modelId="{078BC936-0000-4E11-AC97-B4D3C9B5821D}" type="presParOf" srcId="{3EE0BAA9-9249-4B31-8866-DC5C68549A42}" destId="{C8CC5CB9-A54A-4327-8874-DC9BBE720C4B}" srcOrd="3" destOrd="0" presId="urn:microsoft.com/office/officeart/2005/8/layout/hierarchy3"/>
    <dgm:cxn modelId="{1E6EEFE9-03A2-448E-B422-232316523908}" type="presParOf" srcId="{3EE0BAA9-9249-4B31-8866-DC5C68549A42}" destId="{B11CE8AD-3CFF-4D8A-8BFD-0786285AEE57}" srcOrd="4" destOrd="0" presId="urn:microsoft.com/office/officeart/2005/8/layout/hierarchy3"/>
    <dgm:cxn modelId="{7D4FF19E-503E-4304-983F-31937AB4AB85}" type="presParOf" srcId="{3EE0BAA9-9249-4B31-8866-DC5C68549A42}" destId="{5CF9F60B-9D87-42A9-A16A-F6AD45639845}" srcOrd="5" destOrd="0" presId="urn:microsoft.com/office/officeart/2005/8/layout/hierarchy3"/>
    <dgm:cxn modelId="{D431524A-3D4F-498C-A38E-18F81A7E5B6A}" type="presParOf" srcId="{3EE0BAA9-9249-4B31-8866-DC5C68549A42}" destId="{90D8BA00-DAF1-4365-9AA4-53ACB692EBD7}" srcOrd="6" destOrd="0" presId="urn:microsoft.com/office/officeart/2005/8/layout/hierarchy3"/>
    <dgm:cxn modelId="{7F91B7D6-C72B-4763-B466-8315DA7E6235}" type="presParOf" srcId="{3EE0BAA9-9249-4B31-8866-DC5C68549A42}" destId="{56AC8A56-10AB-49BE-86E1-174B1BFAF97D}" srcOrd="7" destOrd="0" presId="urn:microsoft.com/office/officeart/2005/8/layout/hierarchy3"/>
  </dgm:cxnLst>
  <dgm:bg/>
  <dgm:whole/>
</dgm:dataModel>
</file>

<file path=word/diagrams/data2.xml><?xml version="1.0" encoding="utf-8"?>
<dgm:dataModel xmlns:dgm="http://schemas.openxmlformats.org/drawingml/2006/diagram" xmlns:a="http://schemas.openxmlformats.org/drawingml/2006/main">
  <dgm:ptLst>
    <dgm:pt modelId="{6812165C-4816-48AA-B82C-E0B22FFC2601}" type="doc">
      <dgm:prSet loTypeId="urn:microsoft.com/office/officeart/2005/8/layout/radial5" loCatId="cycle" qsTypeId="urn:microsoft.com/office/officeart/2005/8/quickstyle/simple3" qsCatId="simple" csTypeId="urn:microsoft.com/office/officeart/2005/8/colors/colorful5" csCatId="colorful" phldr="1"/>
      <dgm:spPr/>
      <dgm:t>
        <a:bodyPr/>
        <a:lstStyle/>
        <a:p>
          <a:endParaRPr lang="es-MX"/>
        </a:p>
      </dgm:t>
    </dgm:pt>
    <dgm:pt modelId="{B59A8684-B319-4F00-99D5-4AE5005391A0}">
      <dgm:prSet phldrT="[Texto]" custT="1"/>
      <dgm:spPr/>
      <dgm:t>
        <a:bodyPr/>
        <a:lstStyle/>
        <a:p>
          <a:r>
            <a:rPr lang="es-MX" sz="1600" b="1">
              <a:latin typeface="Century Gothic" pitchFamily="34" charset="0"/>
            </a:rPr>
            <a:t>¿QUÉ ENSEÑAR DE GEOGRAFÍA?</a:t>
          </a:r>
        </a:p>
      </dgm:t>
    </dgm:pt>
    <dgm:pt modelId="{1CB74592-AD25-46B5-8FA2-DC5920D925F8}" type="parTrans" cxnId="{FF422051-6886-4724-834E-1846624F5C3E}">
      <dgm:prSet/>
      <dgm:spPr/>
      <dgm:t>
        <a:bodyPr/>
        <a:lstStyle/>
        <a:p>
          <a:endParaRPr lang="es-MX"/>
        </a:p>
      </dgm:t>
    </dgm:pt>
    <dgm:pt modelId="{71EBD83C-017F-4B8C-8F61-44CFF9884193}" type="sibTrans" cxnId="{FF422051-6886-4724-834E-1846624F5C3E}">
      <dgm:prSet/>
      <dgm:spPr/>
      <dgm:t>
        <a:bodyPr/>
        <a:lstStyle/>
        <a:p>
          <a:endParaRPr lang="es-MX"/>
        </a:p>
      </dgm:t>
    </dgm:pt>
    <dgm:pt modelId="{1F23371F-57A0-4A30-B548-5A7747E40929}">
      <dgm:prSet phldrT="[Texto]" custT="1"/>
      <dgm:spPr/>
      <dgm:t>
        <a:bodyPr/>
        <a:lstStyle/>
        <a:p>
          <a:r>
            <a:rPr lang="es-MX" sz="1100">
              <a:latin typeface="Century Gothic" pitchFamily="34" charset="0"/>
            </a:rPr>
            <a:t>Reconocimiento de que el medio Físico, o comportaningún determinismo.</a:t>
          </a:r>
        </a:p>
      </dgm:t>
    </dgm:pt>
    <dgm:pt modelId="{E6B4DCAB-FFD5-4F43-9DDC-1067B7C4DFE4}" type="parTrans" cxnId="{F20D6D1A-1CB3-4FF8-8241-9A28C7CC8ACF}">
      <dgm:prSet/>
      <dgm:spPr/>
      <dgm:t>
        <a:bodyPr/>
        <a:lstStyle/>
        <a:p>
          <a:endParaRPr lang="es-MX"/>
        </a:p>
      </dgm:t>
    </dgm:pt>
    <dgm:pt modelId="{D28CADA2-78BD-4710-B3F2-49AA466C9509}" type="sibTrans" cxnId="{F20D6D1A-1CB3-4FF8-8241-9A28C7CC8ACF}">
      <dgm:prSet/>
      <dgm:spPr/>
      <dgm:t>
        <a:bodyPr/>
        <a:lstStyle/>
        <a:p>
          <a:endParaRPr lang="es-MX"/>
        </a:p>
      </dgm:t>
    </dgm:pt>
    <dgm:pt modelId="{B71C3595-E241-43C9-AAB2-A90661B83076}">
      <dgm:prSet phldrT="[Texto]" custT="1"/>
      <dgm:spPr/>
      <dgm:t>
        <a:bodyPr/>
        <a:lstStyle/>
        <a:p>
          <a:r>
            <a:rPr lang="es-MX" sz="1100">
              <a:latin typeface="Century Gothic" pitchFamily="34" charset="0"/>
            </a:rPr>
            <a:t>Reconocimiento del espacio local, estatal,  nacional, cintinental  y mundial  como esacios dinámicos.</a:t>
          </a:r>
        </a:p>
      </dgm:t>
    </dgm:pt>
    <dgm:pt modelId="{03F3151E-AB10-425A-A439-5631304820B4}" type="parTrans" cxnId="{3EB1FDFE-E0DF-4B18-9F6C-FDC82C4C3316}">
      <dgm:prSet/>
      <dgm:spPr/>
      <dgm:t>
        <a:bodyPr/>
        <a:lstStyle/>
        <a:p>
          <a:endParaRPr lang="es-MX"/>
        </a:p>
      </dgm:t>
    </dgm:pt>
    <dgm:pt modelId="{B142EBCA-4D69-41B4-8EC0-2E21236EEAE0}" type="sibTrans" cxnId="{3EB1FDFE-E0DF-4B18-9F6C-FDC82C4C3316}">
      <dgm:prSet/>
      <dgm:spPr/>
      <dgm:t>
        <a:bodyPr/>
        <a:lstStyle/>
        <a:p>
          <a:endParaRPr lang="es-MX"/>
        </a:p>
      </dgm:t>
    </dgm:pt>
    <dgm:pt modelId="{A76A1C2A-69B4-41AE-8663-2E02A9BF711C}">
      <dgm:prSet phldrT="[Texto]" custT="1"/>
      <dgm:spPr/>
      <dgm:t>
        <a:bodyPr/>
        <a:lstStyle/>
        <a:p>
          <a:r>
            <a:rPr lang="es-MX" sz="1100">
              <a:latin typeface="Century Gothic" pitchFamily="34" charset="0"/>
            </a:rPr>
            <a:t>Comprensión del espacio como una realidad compleja   y sistemática resultante de la combinación de procesos naturales, histórico sociales, económicos, tecnológicos y culturales.</a:t>
          </a:r>
        </a:p>
      </dgm:t>
    </dgm:pt>
    <dgm:pt modelId="{17C17807-9D6D-47C0-BC13-57481B496B60}" type="parTrans" cxnId="{5A43E40F-F8AA-4B09-BA21-F874D337DFC9}">
      <dgm:prSet/>
      <dgm:spPr/>
      <dgm:t>
        <a:bodyPr/>
        <a:lstStyle/>
        <a:p>
          <a:endParaRPr lang="es-MX"/>
        </a:p>
      </dgm:t>
    </dgm:pt>
    <dgm:pt modelId="{801F0248-FC8A-4A2D-AC7E-3CE888400AB9}" type="sibTrans" cxnId="{5A43E40F-F8AA-4B09-BA21-F874D337DFC9}">
      <dgm:prSet/>
      <dgm:spPr/>
      <dgm:t>
        <a:bodyPr/>
        <a:lstStyle/>
        <a:p>
          <a:endParaRPr lang="es-MX"/>
        </a:p>
      </dgm:t>
    </dgm:pt>
    <dgm:pt modelId="{77532535-CD6F-46A6-BF11-17F485598555}">
      <dgm:prSet phldrT="[Texto]" custT="1"/>
      <dgm:spPr/>
      <dgm:t>
        <a:bodyPr/>
        <a:lstStyle/>
        <a:p>
          <a:r>
            <a:rPr lang="es-MX" sz="1100">
              <a:latin typeface="Century Gothic" pitchFamily="34" charset="0"/>
            </a:rPr>
            <a:t>Análisis del espacio en su intencionalidad, que éste se ha  conformado y modelado a partir de  diferentes elementos, tanto naturales e históricos.</a:t>
          </a:r>
        </a:p>
      </dgm:t>
    </dgm:pt>
    <dgm:pt modelId="{199E5304-7C45-4089-8A3D-DEE14E5981A2}" type="parTrans" cxnId="{F98247EC-9590-46C5-ACBF-15E2CEFF809F}">
      <dgm:prSet/>
      <dgm:spPr/>
      <dgm:t>
        <a:bodyPr/>
        <a:lstStyle/>
        <a:p>
          <a:endParaRPr lang="es-MX"/>
        </a:p>
      </dgm:t>
    </dgm:pt>
    <dgm:pt modelId="{72E83F33-C9C0-413F-A25E-346759A6FCAF}" type="sibTrans" cxnId="{F98247EC-9590-46C5-ACBF-15E2CEFF809F}">
      <dgm:prSet/>
      <dgm:spPr/>
      <dgm:t>
        <a:bodyPr/>
        <a:lstStyle/>
        <a:p>
          <a:endParaRPr lang="es-MX"/>
        </a:p>
      </dgm:t>
    </dgm:pt>
    <dgm:pt modelId="{7B0709E0-6834-44B4-A6FA-74005DD11ADB}">
      <dgm:prSet phldrT="[Texto]" custT="1"/>
      <dgm:spPr/>
      <dgm:t>
        <a:bodyPr/>
        <a:lstStyle/>
        <a:p>
          <a:r>
            <a:rPr lang="es-MX" sz="1100">
              <a:latin typeface="Century Gothic" pitchFamily="34" charset="0"/>
            </a:rPr>
            <a:t>Reconocimiento del espacio en su desigualdad como un sistema polarizado  de centros dominantes y periferias dependientes, debido a las diferencias  de clases sociales, etnicas etc. </a:t>
          </a:r>
        </a:p>
      </dgm:t>
    </dgm:pt>
    <dgm:pt modelId="{5E873D66-C80C-45C8-95CF-BD158232D1A3}" type="parTrans" cxnId="{A487F4B8-A5F2-41FE-BDBA-73218A6F4B4B}">
      <dgm:prSet/>
      <dgm:spPr/>
      <dgm:t>
        <a:bodyPr/>
        <a:lstStyle/>
        <a:p>
          <a:endParaRPr lang="es-MX"/>
        </a:p>
      </dgm:t>
    </dgm:pt>
    <dgm:pt modelId="{9C0A9246-0910-4FFC-9BE2-14EE5EC0835C}" type="sibTrans" cxnId="{A487F4B8-A5F2-41FE-BDBA-73218A6F4B4B}">
      <dgm:prSet/>
      <dgm:spPr/>
      <dgm:t>
        <a:bodyPr/>
        <a:lstStyle/>
        <a:p>
          <a:endParaRPr lang="es-MX"/>
        </a:p>
      </dgm:t>
    </dgm:pt>
    <dgm:pt modelId="{2B270F15-7766-4884-9B31-94C5AE0F32B2}">
      <dgm:prSet phldrT="[Texto]" custT="1"/>
      <dgm:spPr/>
      <dgm:t>
        <a:bodyPr/>
        <a:lstStyle/>
        <a:p>
          <a:r>
            <a:rPr lang="es-MX" sz="1100">
              <a:latin typeface="Century Gothic" pitchFamily="34" charset="0"/>
            </a:rPr>
            <a:t>Valoración del espacio en su iversidad, considerando la multiplicidad de paisajes, pueblos, culturas, lenguas,  costumbres, artes, etc. </a:t>
          </a:r>
        </a:p>
      </dgm:t>
    </dgm:pt>
    <dgm:pt modelId="{629F9A64-E6AD-452D-AFE7-2BD952C46D1F}" type="parTrans" cxnId="{989CF8AA-A0B4-417D-9C8D-55BB1AA34236}">
      <dgm:prSet/>
      <dgm:spPr/>
      <dgm:t>
        <a:bodyPr/>
        <a:lstStyle/>
        <a:p>
          <a:endParaRPr lang="es-MX"/>
        </a:p>
      </dgm:t>
    </dgm:pt>
    <dgm:pt modelId="{4FC8F2AF-9B56-4483-8AD1-9F1E06B2CC04}" type="sibTrans" cxnId="{989CF8AA-A0B4-417D-9C8D-55BB1AA34236}">
      <dgm:prSet/>
      <dgm:spPr/>
      <dgm:t>
        <a:bodyPr/>
        <a:lstStyle/>
        <a:p>
          <a:endParaRPr lang="es-MX"/>
        </a:p>
      </dgm:t>
    </dgm:pt>
    <dgm:pt modelId="{66067D4E-F84E-45AB-ADB6-ED744DB08F90}">
      <dgm:prSet phldrT="[Texto]" custT="1"/>
      <dgm:spPr/>
      <dgm:t>
        <a:bodyPr/>
        <a:lstStyle/>
        <a:p>
          <a:r>
            <a:rPr lang="es-MX" sz="1100">
              <a:latin typeface="Century Gothic" pitchFamily="34" charset="0"/>
            </a:rPr>
            <a:t>Asumir los espacios de identidad y alteridad (un pueblo se forma de valores, características, significados,  afectos y cultura).</a:t>
          </a:r>
        </a:p>
      </dgm:t>
    </dgm:pt>
    <dgm:pt modelId="{3E6EC64C-A865-4EB3-8CA1-5861D1915CDB}" type="parTrans" cxnId="{1C2763FA-0546-4443-BD11-B6F2EC463860}">
      <dgm:prSet/>
      <dgm:spPr/>
      <dgm:t>
        <a:bodyPr/>
        <a:lstStyle/>
        <a:p>
          <a:endParaRPr lang="es-MX"/>
        </a:p>
      </dgm:t>
    </dgm:pt>
    <dgm:pt modelId="{E3C9F41E-B954-4929-AFB5-69E9D7D1223E}" type="sibTrans" cxnId="{1C2763FA-0546-4443-BD11-B6F2EC463860}">
      <dgm:prSet/>
      <dgm:spPr/>
      <dgm:t>
        <a:bodyPr/>
        <a:lstStyle/>
        <a:p>
          <a:endParaRPr lang="es-MX"/>
        </a:p>
      </dgm:t>
    </dgm:pt>
    <dgm:pt modelId="{D40FEEF8-4F47-42E0-A9F0-4B86F5337EE0}">
      <dgm:prSet phldrT="[Texto]" custT="1"/>
      <dgm:spPr/>
      <dgm:t>
        <a:bodyPr/>
        <a:lstStyle/>
        <a:p>
          <a:r>
            <a:rPr lang="es-MX" sz="1100">
              <a:latin typeface="Century Gothic" pitchFamily="34" charset="0"/>
            </a:rPr>
            <a:t>Reconocer el espacio como una realidad vulnerable  cuyos recursos deben ser utilizados de forma sostenible.</a:t>
          </a:r>
        </a:p>
      </dgm:t>
    </dgm:pt>
    <dgm:pt modelId="{58DBFDEC-7DEB-418E-9154-9EEC1C97EDC3}" type="parTrans" cxnId="{2D26BA52-633F-4501-883A-5262BC35974E}">
      <dgm:prSet/>
      <dgm:spPr/>
      <dgm:t>
        <a:bodyPr/>
        <a:lstStyle/>
        <a:p>
          <a:endParaRPr lang="es-MX"/>
        </a:p>
      </dgm:t>
    </dgm:pt>
    <dgm:pt modelId="{9B064DF4-4EA9-43C3-BB98-02E26D4D8388}" type="sibTrans" cxnId="{2D26BA52-633F-4501-883A-5262BC35974E}">
      <dgm:prSet/>
      <dgm:spPr/>
      <dgm:t>
        <a:bodyPr/>
        <a:lstStyle/>
        <a:p>
          <a:endParaRPr lang="es-MX"/>
        </a:p>
      </dgm:t>
    </dgm:pt>
    <dgm:pt modelId="{0E7B4CAF-7D6A-4959-896C-3C9676D862EC}">
      <dgm:prSet phldrT="[Texto]" custT="1"/>
      <dgm:spPr/>
      <dgm:t>
        <a:bodyPr/>
        <a:lstStyle/>
        <a:p>
          <a:r>
            <a:rPr lang="es-MX" sz="1100">
              <a:latin typeface="Century Gothic" pitchFamily="34" charset="0"/>
            </a:rPr>
            <a:t>Comprender la relación entre espacios globales y locales.</a:t>
          </a:r>
        </a:p>
      </dgm:t>
    </dgm:pt>
    <dgm:pt modelId="{3EDD2E21-193F-42BB-B461-26B0C3B663BC}" type="parTrans" cxnId="{CDE4A99A-3CE5-4949-8AC0-C788760A86E4}">
      <dgm:prSet/>
      <dgm:spPr/>
      <dgm:t>
        <a:bodyPr/>
        <a:lstStyle/>
        <a:p>
          <a:endParaRPr lang="es-MX"/>
        </a:p>
      </dgm:t>
    </dgm:pt>
    <dgm:pt modelId="{D02E5444-C647-437D-895C-65FD3C4FA746}" type="sibTrans" cxnId="{CDE4A99A-3CE5-4949-8AC0-C788760A86E4}">
      <dgm:prSet/>
      <dgm:spPr/>
      <dgm:t>
        <a:bodyPr/>
        <a:lstStyle/>
        <a:p>
          <a:endParaRPr lang="es-MX"/>
        </a:p>
      </dgm:t>
    </dgm:pt>
    <dgm:pt modelId="{843A5028-A286-4FFF-99AA-5427D1B1D2DF}" type="pres">
      <dgm:prSet presAssocID="{6812165C-4816-48AA-B82C-E0B22FFC2601}" presName="Name0" presStyleCnt="0">
        <dgm:presLayoutVars>
          <dgm:chMax val="1"/>
          <dgm:dir/>
          <dgm:animLvl val="ctr"/>
          <dgm:resizeHandles val="exact"/>
        </dgm:presLayoutVars>
      </dgm:prSet>
      <dgm:spPr/>
    </dgm:pt>
    <dgm:pt modelId="{91899669-8311-477A-A590-0F0CE7F9377B}" type="pres">
      <dgm:prSet presAssocID="{B59A8684-B319-4F00-99D5-4AE5005391A0}" presName="centerShape" presStyleLbl="node0" presStyleIdx="0" presStyleCnt="1" custScaleX="170348" custScaleY="120144"/>
      <dgm:spPr/>
      <dgm:t>
        <a:bodyPr/>
        <a:lstStyle/>
        <a:p>
          <a:endParaRPr lang="es-MX"/>
        </a:p>
      </dgm:t>
    </dgm:pt>
    <dgm:pt modelId="{7E6778FE-9EE0-4837-9F97-6C50328FB7FD}" type="pres">
      <dgm:prSet presAssocID="{E6B4DCAB-FFD5-4F43-9DDC-1067B7C4DFE4}" presName="parTrans" presStyleLbl="sibTrans2D1" presStyleIdx="0" presStyleCnt="9"/>
      <dgm:spPr/>
    </dgm:pt>
    <dgm:pt modelId="{C075AD01-DB27-439E-BD5F-F118D908D09F}" type="pres">
      <dgm:prSet presAssocID="{E6B4DCAB-FFD5-4F43-9DDC-1067B7C4DFE4}" presName="connectorText" presStyleLbl="sibTrans2D1" presStyleIdx="0" presStyleCnt="9"/>
      <dgm:spPr/>
    </dgm:pt>
    <dgm:pt modelId="{5B73039F-3E3A-4D6A-BAA5-08F923D33333}" type="pres">
      <dgm:prSet presAssocID="{1F23371F-57A0-4A30-B548-5A7747E40929}" presName="node" presStyleLbl="node1" presStyleIdx="0" presStyleCnt="9" custScaleX="119475" custRadScaleRad="100591" custRadScaleInc="25243">
        <dgm:presLayoutVars>
          <dgm:bulletEnabled val="1"/>
        </dgm:presLayoutVars>
      </dgm:prSet>
      <dgm:spPr/>
      <dgm:t>
        <a:bodyPr/>
        <a:lstStyle/>
        <a:p>
          <a:endParaRPr lang="es-MX"/>
        </a:p>
      </dgm:t>
    </dgm:pt>
    <dgm:pt modelId="{EFB20628-FDAC-4623-A1DA-5C039A62209F}" type="pres">
      <dgm:prSet presAssocID="{03F3151E-AB10-425A-A439-5631304820B4}" presName="parTrans" presStyleLbl="sibTrans2D1" presStyleIdx="1" presStyleCnt="9"/>
      <dgm:spPr/>
    </dgm:pt>
    <dgm:pt modelId="{DDC60B65-CE6D-4F99-AD01-EDAD910B7E56}" type="pres">
      <dgm:prSet presAssocID="{03F3151E-AB10-425A-A439-5631304820B4}" presName="connectorText" presStyleLbl="sibTrans2D1" presStyleIdx="1" presStyleCnt="9"/>
      <dgm:spPr/>
    </dgm:pt>
    <dgm:pt modelId="{26153032-E1BC-4F02-8BD0-BFB1DB664D34}" type="pres">
      <dgm:prSet presAssocID="{B71C3595-E241-43C9-AAB2-A90661B83076}" presName="node" presStyleLbl="node1" presStyleIdx="1" presStyleCnt="9" custScaleX="133005" custScaleY="128994" custRadScaleRad="120993" custRadScaleInc="1136">
        <dgm:presLayoutVars>
          <dgm:bulletEnabled val="1"/>
        </dgm:presLayoutVars>
      </dgm:prSet>
      <dgm:spPr/>
      <dgm:t>
        <a:bodyPr/>
        <a:lstStyle/>
        <a:p>
          <a:endParaRPr lang="es-MX"/>
        </a:p>
      </dgm:t>
    </dgm:pt>
    <dgm:pt modelId="{D1C9CDB9-7476-4E51-B045-68A2B8B4E5B3}" type="pres">
      <dgm:prSet presAssocID="{17C17807-9D6D-47C0-BC13-57481B496B60}" presName="parTrans" presStyleLbl="sibTrans2D1" presStyleIdx="2" presStyleCnt="9" custScaleX="97544" custScaleY="88614"/>
      <dgm:spPr/>
    </dgm:pt>
    <dgm:pt modelId="{3B56C7FA-140C-4E35-89CF-B66A3FA88D86}" type="pres">
      <dgm:prSet presAssocID="{17C17807-9D6D-47C0-BC13-57481B496B60}" presName="connectorText" presStyleLbl="sibTrans2D1" presStyleIdx="2" presStyleCnt="9"/>
      <dgm:spPr/>
    </dgm:pt>
    <dgm:pt modelId="{058165F4-6C70-4E77-BF32-70B0DC805042}" type="pres">
      <dgm:prSet presAssocID="{A76A1C2A-69B4-41AE-8663-2E02A9BF711C}" presName="node" presStyleLbl="node1" presStyleIdx="2" presStyleCnt="9" custScaleX="184340" custScaleY="128412" custRadScaleRad="131814" custRadScaleInc="-25605">
        <dgm:presLayoutVars>
          <dgm:bulletEnabled val="1"/>
        </dgm:presLayoutVars>
      </dgm:prSet>
      <dgm:spPr/>
      <dgm:t>
        <a:bodyPr/>
        <a:lstStyle/>
        <a:p>
          <a:endParaRPr lang="es-MX"/>
        </a:p>
      </dgm:t>
    </dgm:pt>
    <dgm:pt modelId="{E06D2DFF-99C4-434D-9F75-5F9E3E3B33A5}" type="pres">
      <dgm:prSet presAssocID="{5E873D66-C80C-45C8-95CF-BD158232D1A3}" presName="parTrans" presStyleLbl="sibTrans2D1" presStyleIdx="3" presStyleCnt="9"/>
      <dgm:spPr/>
    </dgm:pt>
    <dgm:pt modelId="{F9F3F66C-2F24-40E5-9940-FE550E634F61}" type="pres">
      <dgm:prSet presAssocID="{5E873D66-C80C-45C8-95CF-BD158232D1A3}" presName="connectorText" presStyleLbl="sibTrans2D1" presStyleIdx="3" presStyleCnt="9"/>
      <dgm:spPr/>
    </dgm:pt>
    <dgm:pt modelId="{E2E4772D-F348-4F69-AAEF-BC46E61702F3}" type="pres">
      <dgm:prSet presAssocID="{7B0709E0-6834-44B4-A6FA-74005DD11ADB}" presName="node" presStyleLbl="node1" presStyleIdx="3" presStyleCnt="9" custScaleX="173888" custScaleY="140630" custRadScaleRad="134019" custRadScaleInc="-59058">
        <dgm:presLayoutVars>
          <dgm:bulletEnabled val="1"/>
        </dgm:presLayoutVars>
      </dgm:prSet>
      <dgm:spPr/>
      <dgm:t>
        <a:bodyPr/>
        <a:lstStyle/>
        <a:p>
          <a:endParaRPr lang="es-MX"/>
        </a:p>
      </dgm:t>
    </dgm:pt>
    <dgm:pt modelId="{F0E722C8-19C7-4001-A8F9-BFEED2BE7F44}" type="pres">
      <dgm:prSet presAssocID="{629F9A64-E6AD-452D-AFE7-2BD952C46D1F}" presName="parTrans" presStyleLbl="sibTrans2D1" presStyleIdx="4" presStyleCnt="9"/>
      <dgm:spPr/>
    </dgm:pt>
    <dgm:pt modelId="{F666AD4D-7330-4569-9077-108AC8C70C1F}" type="pres">
      <dgm:prSet presAssocID="{629F9A64-E6AD-452D-AFE7-2BD952C46D1F}" presName="connectorText" presStyleLbl="sibTrans2D1" presStyleIdx="4" presStyleCnt="9"/>
      <dgm:spPr/>
    </dgm:pt>
    <dgm:pt modelId="{976AAD71-A5D5-4723-B2DF-203305E70736}" type="pres">
      <dgm:prSet presAssocID="{2B270F15-7766-4884-9B31-94C5AE0F32B2}" presName="node" presStyleLbl="node1" presStyleIdx="4" presStyleCnt="9" custScaleX="146499" custScaleY="118941" custRadScaleRad="112392" custRadScaleInc="-49100">
        <dgm:presLayoutVars>
          <dgm:bulletEnabled val="1"/>
        </dgm:presLayoutVars>
      </dgm:prSet>
      <dgm:spPr/>
      <dgm:t>
        <a:bodyPr/>
        <a:lstStyle/>
        <a:p>
          <a:endParaRPr lang="es-MX"/>
        </a:p>
      </dgm:t>
    </dgm:pt>
    <dgm:pt modelId="{7F1689AF-249A-4F48-8FDE-3A5D4FE7E11F}" type="pres">
      <dgm:prSet presAssocID="{199E5304-7C45-4089-8A3D-DEE14E5981A2}" presName="parTrans" presStyleLbl="sibTrans2D1" presStyleIdx="5" presStyleCnt="9"/>
      <dgm:spPr/>
    </dgm:pt>
    <dgm:pt modelId="{C4F2C2DC-2754-4BBF-9544-7CCF89AC4AFA}" type="pres">
      <dgm:prSet presAssocID="{199E5304-7C45-4089-8A3D-DEE14E5981A2}" presName="connectorText" presStyleLbl="sibTrans2D1" presStyleIdx="5" presStyleCnt="9"/>
      <dgm:spPr/>
    </dgm:pt>
    <dgm:pt modelId="{1C4D779B-6AB8-40F8-8379-9CA5EF7B668E}" type="pres">
      <dgm:prSet presAssocID="{77532535-CD6F-46A6-BF11-17F485598555}" presName="node" presStyleLbl="node1" presStyleIdx="5" presStyleCnt="9" custScaleX="160680" custScaleY="131658" custRadScaleRad="98654" custRadScaleInc="-9465">
        <dgm:presLayoutVars>
          <dgm:bulletEnabled val="1"/>
        </dgm:presLayoutVars>
      </dgm:prSet>
      <dgm:spPr/>
      <dgm:t>
        <a:bodyPr/>
        <a:lstStyle/>
        <a:p>
          <a:endParaRPr lang="es-MX"/>
        </a:p>
      </dgm:t>
    </dgm:pt>
    <dgm:pt modelId="{096AE0DD-E89B-4B4E-94C3-230FDC061A0F}" type="pres">
      <dgm:prSet presAssocID="{3E6EC64C-A865-4EB3-8CA1-5861D1915CDB}" presName="parTrans" presStyleLbl="sibTrans2D1" presStyleIdx="6" presStyleCnt="9"/>
      <dgm:spPr/>
    </dgm:pt>
    <dgm:pt modelId="{9A280584-853E-425A-A97F-0E08F3587D89}" type="pres">
      <dgm:prSet presAssocID="{3E6EC64C-A865-4EB3-8CA1-5861D1915CDB}" presName="connectorText" presStyleLbl="sibTrans2D1" presStyleIdx="6" presStyleCnt="9"/>
      <dgm:spPr/>
    </dgm:pt>
    <dgm:pt modelId="{54A271AF-B0BE-47CF-A92C-865706CD9D66}" type="pres">
      <dgm:prSet presAssocID="{66067D4E-F84E-45AB-ADB6-ED744DB08F90}" presName="node" presStyleLbl="node1" presStyleIdx="6" presStyleCnt="9" custScaleX="134413" custScaleY="123701" custRadScaleRad="109734" custRadScaleInc="4580">
        <dgm:presLayoutVars>
          <dgm:bulletEnabled val="1"/>
        </dgm:presLayoutVars>
      </dgm:prSet>
      <dgm:spPr/>
      <dgm:t>
        <a:bodyPr/>
        <a:lstStyle/>
        <a:p>
          <a:endParaRPr lang="es-MX"/>
        </a:p>
      </dgm:t>
    </dgm:pt>
    <dgm:pt modelId="{9E616AC7-867A-458F-AB7D-3FAFAEE53A55}" type="pres">
      <dgm:prSet presAssocID="{58DBFDEC-7DEB-418E-9154-9EEC1C97EDC3}" presName="parTrans" presStyleLbl="sibTrans2D1" presStyleIdx="7" presStyleCnt="9"/>
      <dgm:spPr/>
    </dgm:pt>
    <dgm:pt modelId="{DB7B4661-2786-44FD-898F-B73AA9C7B492}" type="pres">
      <dgm:prSet presAssocID="{58DBFDEC-7DEB-418E-9154-9EEC1C97EDC3}" presName="connectorText" presStyleLbl="sibTrans2D1" presStyleIdx="7" presStyleCnt="9"/>
      <dgm:spPr/>
    </dgm:pt>
    <dgm:pt modelId="{A4DF3F3F-4943-4BB5-8310-AE29EC2147BE}" type="pres">
      <dgm:prSet presAssocID="{D40FEEF8-4F47-42E0-A9F0-4B86F5337EE0}" presName="node" presStyleLbl="node1" presStyleIdx="7" presStyleCnt="9" custScaleX="154210" custScaleY="114640" custRadScaleRad="96551" custRadScaleInc="2410">
        <dgm:presLayoutVars>
          <dgm:bulletEnabled val="1"/>
        </dgm:presLayoutVars>
      </dgm:prSet>
      <dgm:spPr/>
      <dgm:t>
        <a:bodyPr/>
        <a:lstStyle/>
        <a:p>
          <a:endParaRPr lang="es-MX"/>
        </a:p>
      </dgm:t>
    </dgm:pt>
    <dgm:pt modelId="{3776FF58-4214-490C-8CCB-F90137813C41}" type="pres">
      <dgm:prSet presAssocID="{3EDD2E21-193F-42BB-B461-26B0C3B663BC}" presName="parTrans" presStyleLbl="sibTrans2D1" presStyleIdx="8" presStyleCnt="9"/>
      <dgm:spPr/>
    </dgm:pt>
    <dgm:pt modelId="{D4E9E3CB-AAB8-4136-B626-6EAA77072254}" type="pres">
      <dgm:prSet presAssocID="{3EDD2E21-193F-42BB-B461-26B0C3B663BC}" presName="connectorText" presStyleLbl="sibTrans2D1" presStyleIdx="8" presStyleCnt="9"/>
      <dgm:spPr/>
    </dgm:pt>
    <dgm:pt modelId="{32F1190D-0F8E-4416-9AF2-BA4FCBE61CC3}" type="pres">
      <dgm:prSet presAssocID="{0E7B4CAF-7D6A-4959-896C-3C9676D862EC}" presName="node" presStyleLbl="node1" presStyleIdx="8" presStyleCnt="9" custScaleX="116492" custRadScaleRad="97919" custRadScaleInc="8314">
        <dgm:presLayoutVars>
          <dgm:bulletEnabled val="1"/>
        </dgm:presLayoutVars>
      </dgm:prSet>
      <dgm:spPr/>
      <dgm:t>
        <a:bodyPr/>
        <a:lstStyle/>
        <a:p>
          <a:endParaRPr lang="es-MX"/>
        </a:p>
      </dgm:t>
    </dgm:pt>
  </dgm:ptLst>
  <dgm:cxnLst>
    <dgm:cxn modelId="{FAD4A85B-AFBA-4C57-83C9-A4930F1B6171}" type="presOf" srcId="{17C17807-9D6D-47C0-BC13-57481B496B60}" destId="{3B56C7FA-140C-4E35-89CF-B66A3FA88D86}" srcOrd="1" destOrd="0" presId="urn:microsoft.com/office/officeart/2005/8/layout/radial5"/>
    <dgm:cxn modelId="{AA4EEAC3-8091-44B0-B9D6-2F7DCEFCC343}" type="presOf" srcId="{17C17807-9D6D-47C0-BC13-57481B496B60}" destId="{D1C9CDB9-7476-4E51-B045-68A2B8B4E5B3}" srcOrd="0" destOrd="0" presId="urn:microsoft.com/office/officeart/2005/8/layout/radial5"/>
    <dgm:cxn modelId="{F20D6D1A-1CB3-4FF8-8241-9A28C7CC8ACF}" srcId="{B59A8684-B319-4F00-99D5-4AE5005391A0}" destId="{1F23371F-57A0-4A30-B548-5A7747E40929}" srcOrd="0" destOrd="0" parTransId="{E6B4DCAB-FFD5-4F43-9DDC-1067B7C4DFE4}" sibTransId="{D28CADA2-78BD-4710-B3F2-49AA466C9509}"/>
    <dgm:cxn modelId="{3A5E9EDE-FDCC-4F98-918D-A7DDDDB15DEE}" type="presOf" srcId="{66067D4E-F84E-45AB-ADB6-ED744DB08F90}" destId="{54A271AF-B0BE-47CF-A92C-865706CD9D66}" srcOrd="0" destOrd="0" presId="urn:microsoft.com/office/officeart/2005/8/layout/radial5"/>
    <dgm:cxn modelId="{FF422051-6886-4724-834E-1846624F5C3E}" srcId="{6812165C-4816-48AA-B82C-E0B22FFC2601}" destId="{B59A8684-B319-4F00-99D5-4AE5005391A0}" srcOrd="0" destOrd="0" parTransId="{1CB74592-AD25-46B5-8FA2-DC5920D925F8}" sibTransId="{71EBD83C-017F-4B8C-8F61-44CFF9884193}"/>
    <dgm:cxn modelId="{CDE4A99A-3CE5-4949-8AC0-C788760A86E4}" srcId="{B59A8684-B319-4F00-99D5-4AE5005391A0}" destId="{0E7B4CAF-7D6A-4959-896C-3C9676D862EC}" srcOrd="8" destOrd="0" parTransId="{3EDD2E21-193F-42BB-B461-26B0C3B663BC}" sibTransId="{D02E5444-C647-437D-895C-65FD3C4FA746}"/>
    <dgm:cxn modelId="{1C2763FA-0546-4443-BD11-B6F2EC463860}" srcId="{B59A8684-B319-4F00-99D5-4AE5005391A0}" destId="{66067D4E-F84E-45AB-ADB6-ED744DB08F90}" srcOrd="6" destOrd="0" parTransId="{3E6EC64C-A865-4EB3-8CA1-5861D1915CDB}" sibTransId="{E3C9F41E-B954-4929-AFB5-69E9D7D1223E}"/>
    <dgm:cxn modelId="{5A43E40F-F8AA-4B09-BA21-F874D337DFC9}" srcId="{B59A8684-B319-4F00-99D5-4AE5005391A0}" destId="{A76A1C2A-69B4-41AE-8663-2E02A9BF711C}" srcOrd="2" destOrd="0" parTransId="{17C17807-9D6D-47C0-BC13-57481B496B60}" sibTransId="{801F0248-FC8A-4A2D-AC7E-3CE888400AB9}"/>
    <dgm:cxn modelId="{B7E51D17-ABE2-4E6D-923A-0685994FD9DD}" type="presOf" srcId="{03F3151E-AB10-425A-A439-5631304820B4}" destId="{EFB20628-FDAC-4623-A1DA-5C039A62209F}" srcOrd="0" destOrd="0" presId="urn:microsoft.com/office/officeart/2005/8/layout/radial5"/>
    <dgm:cxn modelId="{7E3C58B9-BB5B-450E-9695-44F00DFCAD75}" type="presOf" srcId="{3E6EC64C-A865-4EB3-8CA1-5861D1915CDB}" destId="{096AE0DD-E89B-4B4E-94C3-230FDC061A0F}" srcOrd="0" destOrd="0" presId="urn:microsoft.com/office/officeart/2005/8/layout/radial5"/>
    <dgm:cxn modelId="{5E25A3D8-72D5-4F0D-B143-08259CB721B3}" type="presOf" srcId="{77532535-CD6F-46A6-BF11-17F485598555}" destId="{1C4D779B-6AB8-40F8-8379-9CA5EF7B668E}" srcOrd="0" destOrd="0" presId="urn:microsoft.com/office/officeart/2005/8/layout/radial5"/>
    <dgm:cxn modelId="{0D59722C-6664-4BD3-8E57-B78A1C42315C}" type="presOf" srcId="{E6B4DCAB-FFD5-4F43-9DDC-1067B7C4DFE4}" destId="{7E6778FE-9EE0-4837-9F97-6C50328FB7FD}" srcOrd="0" destOrd="0" presId="urn:microsoft.com/office/officeart/2005/8/layout/radial5"/>
    <dgm:cxn modelId="{683C0F51-F924-4E48-AE38-A4960F7ABAEB}" type="presOf" srcId="{629F9A64-E6AD-452D-AFE7-2BD952C46D1F}" destId="{F666AD4D-7330-4569-9077-108AC8C70C1F}" srcOrd="1" destOrd="0" presId="urn:microsoft.com/office/officeart/2005/8/layout/radial5"/>
    <dgm:cxn modelId="{D4C865DA-559E-4EF6-A3C5-DEF8CA27D202}" type="presOf" srcId="{6812165C-4816-48AA-B82C-E0B22FFC2601}" destId="{843A5028-A286-4FFF-99AA-5427D1B1D2DF}" srcOrd="0" destOrd="0" presId="urn:microsoft.com/office/officeart/2005/8/layout/radial5"/>
    <dgm:cxn modelId="{2D26BA52-633F-4501-883A-5262BC35974E}" srcId="{B59A8684-B319-4F00-99D5-4AE5005391A0}" destId="{D40FEEF8-4F47-42E0-A9F0-4B86F5337EE0}" srcOrd="7" destOrd="0" parTransId="{58DBFDEC-7DEB-418E-9154-9EEC1C97EDC3}" sibTransId="{9B064DF4-4EA9-43C3-BB98-02E26D4D8388}"/>
    <dgm:cxn modelId="{A215FA55-41A7-4377-A031-803BCF24F2BA}" type="presOf" srcId="{D40FEEF8-4F47-42E0-A9F0-4B86F5337EE0}" destId="{A4DF3F3F-4943-4BB5-8310-AE29EC2147BE}" srcOrd="0" destOrd="0" presId="urn:microsoft.com/office/officeart/2005/8/layout/radial5"/>
    <dgm:cxn modelId="{6C140F35-2CB8-469F-828D-A6C00B106785}" type="presOf" srcId="{B59A8684-B319-4F00-99D5-4AE5005391A0}" destId="{91899669-8311-477A-A590-0F0CE7F9377B}" srcOrd="0" destOrd="0" presId="urn:microsoft.com/office/officeart/2005/8/layout/radial5"/>
    <dgm:cxn modelId="{3967E721-0219-410F-91F2-496DAA778505}" type="presOf" srcId="{7B0709E0-6834-44B4-A6FA-74005DD11ADB}" destId="{E2E4772D-F348-4F69-AAEF-BC46E61702F3}" srcOrd="0" destOrd="0" presId="urn:microsoft.com/office/officeart/2005/8/layout/radial5"/>
    <dgm:cxn modelId="{499FF19C-350E-4D77-BB40-ADBFE080DEB4}" type="presOf" srcId="{2B270F15-7766-4884-9B31-94C5AE0F32B2}" destId="{976AAD71-A5D5-4723-B2DF-203305E70736}" srcOrd="0" destOrd="0" presId="urn:microsoft.com/office/officeart/2005/8/layout/radial5"/>
    <dgm:cxn modelId="{107546E7-EBF0-4E4B-B078-6AF4FBAC7678}" type="presOf" srcId="{199E5304-7C45-4089-8A3D-DEE14E5981A2}" destId="{C4F2C2DC-2754-4BBF-9544-7CCF89AC4AFA}" srcOrd="1" destOrd="0" presId="urn:microsoft.com/office/officeart/2005/8/layout/radial5"/>
    <dgm:cxn modelId="{7A98AC65-A661-479B-A6DC-1163B3CB67DB}" type="presOf" srcId="{A76A1C2A-69B4-41AE-8663-2E02A9BF711C}" destId="{058165F4-6C70-4E77-BF32-70B0DC805042}" srcOrd="0" destOrd="0" presId="urn:microsoft.com/office/officeart/2005/8/layout/radial5"/>
    <dgm:cxn modelId="{33C15162-0B0A-4475-8A09-057A9418E848}" type="presOf" srcId="{629F9A64-E6AD-452D-AFE7-2BD952C46D1F}" destId="{F0E722C8-19C7-4001-A8F9-BFEED2BE7F44}" srcOrd="0" destOrd="0" presId="urn:microsoft.com/office/officeart/2005/8/layout/radial5"/>
    <dgm:cxn modelId="{F493F29C-9081-4F53-9FF6-5A1531FDD591}" type="presOf" srcId="{58DBFDEC-7DEB-418E-9154-9EEC1C97EDC3}" destId="{DB7B4661-2786-44FD-898F-B73AA9C7B492}" srcOrd="1" destOrd="0" presId="urn:microsoft.com/office/officeart/2005/8/layout/radial5"/>
    <dgm:cxn modelId="{F4F645B0-4D6D-4D9E-9897-513C8F10597E}" type="presOf" srcId="{58DBFDEC-7DEB-418E-9154-9EEC1C97EDC3}" destId="{9E616AC7-867A-458F-AB7D-3FAFAEE53A55}" srcOrd="0" destOrd="0" presId="urn:microsoft.com/office/officeart/2005/8/layout/radial5"/>
    <dgm:cxn modelId="{989CF8AA-A0B4-417D-9C8D-55BB1AA34236}" srcId="{B59A8684-B319-4F00-99D5-4AE5005391A0}" destId="{2B270F15-7766-4884-9B31-94C5AE0F32B2}" srcOrd="4" destOrd="0" parTransId="{629F9A64-E6AD-452D-AFE7-2BD952C46D1F}" sibTransId="{4FC8F2AF-9B56-4483-8AD1-9F1E06B2CC04}"/>
    <dgm:cxn modelId="{45AB7395-2B66-45E6-9D63-BB0387E667BF}" type="presOf" srcId="{3EDD2E21-193F-42BB-B461-26B0C3B663BC}" destId="{3776FF58-4214-490C-8CCB-F90137813C41}" srcOrd="0" destOrd="0" presId="urn:microsoft.com/office/officeart/2005/8/layout/radial5"/>
    <dgm:cxn modelId="{A6A8C4B8-2BEB-4EE0-9B4C-7408E920DF67}" type="presOf" srcId="{03F3151E-AB10-425A-A439-5631304820B4}" destId="{DDC60B65-CE6D-4F99-AD01-EDAD910B7E56}" srcOrd="1" destOrd="0" presId="urn:microsoft.com/office/officeart/2005/8/layout/radial5"/>
    <dgm:cxn modelId="{B650BE3B-9217-4205-89EA-6A1299D9ECE6}" type="presOf" srcId="{1F23371F-57A0-4A30-B548-5A7747E40929}" destId="{5B73039F-3E3A-4D6A-BAA5-08F923D33333}" srcOrd="0" destOrd="0" presId="urn:microsoft.com/office/officeart/2005/8/layout/radial5"/>
    <dgm:cxn modelId="{7048BEE7-7F6D-410F-96E3-F5B4CAC47F53}" type="presOf" srcId="{E6B4DCAB-FFD5-4F43-9DDC-1067B7C4DFE4}" destId="{C075AD01-DB27-439E-BD5F-F118D908D09F}" srcOrd="1" destOrd="0" presId="urn:microsoft.com/office/officeart/2005/8/layout/radial5"/>
    <dgm:cxn modelId="{CC8B5FE7-1F58-4CA8-BEB8-90BD80E5F83B}" type="presOf" srcId="{3E6EC64C-A865-4EB3-8CA1-5861D1915CDB}" destId="{9A280584-853E-425A-A97F-0E08F3587D89}" srcOrd="1" destOrd="0" presId="urn:microsoft.com/office/officeart/2005/8/layout/radial5"/>
    <dgm:cxn modelId="{EAA9DC57-CA30-4D30-BB17-D973834FCFD0}" type="presOf" srcId="{0E7B4CAF-7D6A-4959-896C-3C9676D862EC}" destId="{32F1190D-0F8E-4416-9AF2-BA4FCBE61CC3}" srcOrd="0" destOrd="0" presId="urn:microsoft.com/office/officeart/2005/8/layout/radial5"/>
    <dgm:cxn modelId="{A487F4B8-A5F2-41FE-BDBA-73218A6F4B4B}" srcId="{B59A8684-B319-4F00-99D5-4AE5005391A0}" destId="{7B0709E0-6834-44B4-A6FA-74005DD11ADB}" srcOrd="3" destOrd="0" parTransId="{5E873D66-C80C-45C8-95CF-BD158232D1A3}" sibTransId="{9C0A9246-0910-4FFC-9BE2-14EE5EC0835C}"/>
    <dgm:cxn modelId="{6B083DCD-E58A-4E3E-B5D7-5793BC4234B9}" type="presOf" srcId="{5E873D66-C80C-45C8-95CF-BD158232D1A3}" destId="{E06D2DFF-99C4-434D-9F75-5F9E3E3B33A5}" srcOrd="0" destOrd="0" presId="urn:microsoft.com/office/officeart/2005/8/layout/radial5"/>
    <dgm:cxn modelId="{41AE1A03-7A9C-488B-8F2C-EB9031366FFA}" type="presOf" srcId="{3EDD2E21-193F-42BB-B461-26B0C3B663BC}" destId="{D4E9E3CB-AAB8-4136-B626-6EAA77072254}" srcOrd="1" destOrd="0" presId="urn:microsoft.com/office/officeart/2005/8/layout/radial5"/>
    <dgm:cxn modelId="{53EC273E-82C7-4426-A795-CAC7138E0115}" type="presOf" srcId="{199E5304-7C45-4089-8A3D-DEE14E5981A2}" destId="{7F1689AF-249A-4F48-8FDE-3A5D4FE7E11F}" srcOrd="0" destOrd="0" presId="urn:microsoft.com/office/officeart/2005/8/layout/radial5"/>
    <dgm:cxn modelId="{3EB1FDFE-E0DF-4B18-9F6C-FDC82C4C3316}" srcId="{B59A8684-B319-4F00-99D5-4AE5005391A0}" destId="{B71C3595-E241-43C9-AAB2-A90661B83076}" srcOrd="1" destOrd="0" parTransId="{03F3151E-AB10-425A-A439-5631304820B4}" sibTransId="{B142EBCA-4D69-41B4-8EC0-2E21236EEAE0}"/>
    <dgm:cxn modelId="{86ACB1F5-36E6-4FC7-8AC1-ACAE26F41C62}" type="presOf" srcId="{5E873D66-C80C-45C8-95CF-BD158232D1A3}" destId="{F9F3F66C-2F24-40E5-9940-FE550E634F61}" srcOrd="1" destOrd="0" presId="urn:microsoft.com/office/officeart/2005/8/layout/radial5"/>
    <dgm:cxn modelId="{14D2C664-C1E0-46AB-BA8B-FA956AEADB09}" type="presOf" srcId="{B71C3595-E241-43C9-AAB2-A90661B83076}" destId="{26153032-E1BC-4F02-8BD0-BFB1DB664D34}" srcOrd="0" destOrd="0" presId="urn:microsoft.com/office/officeart/2005/8/layout/radial5"/>
    <dgm:cxn modelId="{F98247EC-9590-46C5-ACBF-15E2CEFF809F}" srcId="{B59A8684-B319-4F00-99D5-4AE5005391A0}" destId="{77532535-CD6F-46A6-BF11-17F485598555}" srcOrd="5" destOrd="0" parTransId="{199E5304-7C45-4089-8A3D-DEE14E5981A2}" sibTransId="{72E83F33-C9C0-413F-A25E-346759A6FCAF}"/>
    <dgm:cxn modelId="{6FB714DC-DDA4-44E0-8EAF-00E1DD730A21}" type="presParOf" srcId="{843A5028-A286-4FFF-99AA-5427D1B1D2DF}" destId="{91899669-8311-477A-A590-0F0CE7F9377B}" srcOrd="0" destOrd="0" presId="urn:microsoft.com/office/officeart/2005/8/layout/radial5"/>
    <dgm:cxn modelId="{0B6FA0D5-59E6-4EAD-9854-5B42FD2F344A}" type="presParOf" srcId="{843A5028-A286-4FFF-99AA-5427D1B1D2DF}" destId="{7E6778FE-9EE0-4837-9F97-6C50328FB7FD}" srcOrd="1" destOrd="0" presId="urn:microsoft.com/office/officeart/2005/8/layout/radial5"/>
    <dgm:cxn modelId="{53783FC7-61E2-4F2D-9822-EFFD21155CF4}" type="presParOf" srcId="{7E6778FE-9EE0-4837-9F97-6C50328FB7FD}" destId="{C075AD01-DB27-439E-BD5F-F118D908D09F}" srcOrd="0" destOrd="0" presId="urn:microsoft.com/office/officeart/2005/8/layout/radial5"/>
    <dgm:cxn modelId="{92790A31-A4FB-48F4-9259-F6F4707F04E4}" type="presParOf" srcId="{843A5028-A286-4FFF-99AA-5427D1B1D2DF}" destId="{5B73039F-3E3A-4D6A-BAA5-08F923D33333}" srcOrd="2" destOrd="0" presId="urn:microsoft.com/office/officeart/2005/8/layout/radial5"/>
    <dgm:cxn modelId="{FB005B5F-1B54-42D9-B705-6D54C68B986D}" type="presParOf" srcId="{843A5028-A286-4FFF-99AA-5427D1B1D2DF}" destId="{EFB20628-FDAC-4623-A1DA-5C039A62209F}" srcOrd="3" destOrd="0" presId="urn:microsoft.com/office/officeart/2005/8/layout/radial5"/>
    <dgm:cxn modelId="{93D1DE81-EBBC-4717-B049-83DD76EA1230}" type="presParOf" srcId="{EFB20628-FDAC-4623-A1DA-5C039A62209F}" destId="{DDC60B65-CE6D-4F99-AD01-EDAD910B7E56}" srcOrd="0" destOrd="0" presId="urn:microsoft.com/office/officeart/2005/8/layout/radial5"/>
    <dgm:cxn modelId="{0D9E6343-E087-4A61-BA74-2FD365F8E9DC}" type="presParOf" srcId="{843A5028-A286-4FFF-99AA-5427D1B1D2DF}" destId="{26153032-E1BC-4F02-8BD0-BFB1DB664D34}" srcOrd="4" destOrd="0" presId="urn:microsoft.com/office/officeart/2005/8/layout/radial5"/>
    <dgm:cxn modelId="{571E19BC-0E07-46B5-8B8B-C7DF73352B49}" type="presParOf" srcId="{843A5028-A286-4FFF-99AA-5427D1B1D2DF}" destId="{D1C9CDB9-7476-4E51-B045-68A2B8B4E5B3}" srcOrd="5" destOrd="0" presId="urn:microsoft.com/office/officeart/2005/8/layout/radial5"/>
    <dgm:cxn modelId="{20E97488-A10F-4BFF-AED9-C3EF4E297EB2}" type="presParOf" srcId="{D1C9CDB9-7476-4E51-B045-68A2B8B4E5B3}" destId="{3B56C7FA-140C-4E35-89CF-B66A3FA88D86}" srcOrd="0" destOrd="0" presId="urn:microsoft.com/office/officeart/2005/8/layout/radial5"/>
    <dgm:cxn modelId="{58C6DE87-0359-43A8-89DE-80316EA98CEF}" type="presParOf" srcId="{843A5028-A286-4FFF-99AA-5427D1B1D2DF}" destId="{058165F4-6C70-4E77-BF32-70B0DC805042}" srcOrd="6" destOrd="0" presId="urn:microsoft.com/office/officeart/2005/8/layout/radial5"/>
    <dgm:cxn modelId="{3FB4CB73-D8D1-4702-94DA-262E98138630}" type="presParOf" srcId="{843A5028-A286-4FFF-99AA-5427D1B1D2DF}" destId="{E06D2DFF-99C4-434D-9F75-5F9E3E3B33A5}" srcOrd="7" destOrd="0" presId="urn:microsoft.com/office/officeart/2005/8/layout/radial5"/>
    <dgm:cxn modelId="{CB48FF8D-8CD6-42C2-A9DF-7E3116A522E8}" type="presParOf" srcId="{E06D2DFF-99C4-434D-9F75-5F9E3E3B33A5}" destId="{F9F3F66C-2F24-40E5-9940-FE550E634F61}" srcOrd="0" destOrd="0" presId="urn:microsoft.com/office/officeart/2005/8/layout/radial5"/>
    <dgm:cxn modelId="{26940DA7-F2E7-4F19-AFFA-8B316CCB2E70}" type="presParOf" srcId="{843A5028-A286-4FFF-99AA-5427D1B1D2DF}" destId="{E2E4772D-F348-4F69-AAEF-BC46E61702F3}" srcOrd="8" destOrd="0" presId="urn:microsoft.com/office/officeart/2005/8/layout/radial5"/>
    <dgm:cxn modelId="{59AB32B1-FCFC-48A3-B4D2-85115FA5D2C3}" type="presParOf" srcId="{843A5028-A286-4FFF-99AA-5427D1B1D2DF}" destId="{F0E722C8-19C7-4001-A8F9-BFEED2BE7F44}" srcOrd="9" destOrd="0" presId="urn:microsoft.com/office/officeart/2005/8/layout/radial5"/>
    <dgm:cxn modelId="{5630B178-EB55-4303-9E6F-A8EC9C0C3989}" type="presParOf" srcId="{F0E722C8-19C7-4001-A8F9-BFEED2BE7F44}" destId="{F666AD4D-7330-4569-9077-108AC8C70C1F}" srcOrd="0" destOrd="0" presId="urn:microsoft.com/office/officeart/2005/8/layout/radial5"/>
    <dgm:cxn modelId="{7E57B886-3FE8-4F1D-85C2-1943D726BD6E}" type="presParOf" srcId="{843A5028-A286-4FFF-99AA-5427D1B1D2DF}" destId="{976AAD71-A5D5-4723-B2DF-203305E70736}" srcOrd="10" destOrd="0" presId="urn:microsoft.com/office/officeart/2005/8/layout/radial5"/>
    <dgm:cxn modelId="{76A2810E-150C-4ECF-B5CC-81347ED85DD9}" type="presParOf" srcId="{843A5028-A286-4FFF-99AA-5427D1B1D2DF}" destId="{7F1689AF-249A-4F48-8FDE-3A5D4FE7E11F}" srcOrd="11" destOrd="0" presId="urn:microsoft.com/office/officeart/2005/8/layout/radial5"/>
    <dgm:cxn modelId="{FE521C66-AA54-4E43-9746-C938B008F0FF}" type="presParOf" srcId="{7F1689AF-249A-4F48-8FDE-3A5D4FE7E11F}" destId="{C4F2C2DC-2754-4BBF-9544-7CCF89AC4AFA}" srcOrd="0" destOrd="0" presId="urn:microsoft.com/office/officeart/2005/8/layout/radial5"/>
    <dgm:cxn modelId="{2A06E22B-149C-4CD4-8D08-57B8D3F3E974}" type="presParOf" srcId="{843A5028-A286-4FFF-99AA-5427D1B1D2DF}" destId="{1C4D779B-6AB8-40F8-8379-9CA5EF7B668E}" srcOrd="12" destOrd="0" presId="urn:microsoft.com/office/officeart/2005/8/layout/radial5"/>
    <dgm:cxn modelId="{EEE03DFF-0E3A-4AC9-9016-B0C6B69300AD}" type="presParOf" srcId="{843A5028-A286-4FFF-99AA-5427D1B1D2DF}" destId="{096AE0DD-E89B-4B4E-94C3-230FDC061A0F}" srcOrd="13" destOrd="0" presId="urn:microsoft.com/office/officeart/2005/8/layout/radial5"/>
    <dgm:cxn modelId="{440E04F4-5405-43FD-B548-200933A1E7A7}" type="presParOf" srcId="{096AE0DD-E89B-4B4E-94C3-230FDC061A0F}" destId="{9A280584-853E-425A-A97F-0E08F3587D89}" srcOrd="0" destOrd="0" presId="urn:microsoft.com/office/officeart/2005/8/layout/radial5"/>
    <dgm:cxn modelId="{1D781F55-F19F-4361-8C51-DD91AC19298D}" type="presParOf" srcId="{843A5028-A286-4FFF-99AA-5427D1B1D2DF}" destId="{54A271AF-B0BE-47CF-A92C-865706CD9D66}" srcOrd="14" destOrd="0" presId="urn:microsoft.com/office/officeart/2005/8/layout/radial5"/>
    <dgm:cxn modelId="{2E69A702-181D-44D2-97C1-1F50ED7B4FD2}" type="presParOf" srcId="{843A5028-A286-4FFF-99AA-5427D1B1D2DF}" destId="{9E616AC7-867A-458F-AB7D-3FAFAEE53A55}" srcOrd="15" destOrd="0" presId="urn:microsoft.com/office/officeart/2005/8/layout/radial5"/>
    <dgm:cxn modelId="{FA61D761-F2C2-4702-B3FB-694DDB58176A}" type="presParOf" srcId="{9E616AC7-867A-458F-AB7D-3FAFAEE53A55}" destId="{DB7B4661-2786-44FD-898F-B73AA9C7B492}" srcOrd="0" destOrd="0" presId="urn:microsoft.com/office/officeart/2005/8/layout/radial5"/>
    <dgm:cxn modelId="{9422DF92-7CC0-46FE-B62C-09C6CB322C85}" type="presParOf" srcId="{843A5028-A286-4FFF-99AA-5427D1B1D2DF}" destId="{A4DF3F3F-4943-4BB5-8310-AE29EC2147BE}" srcOrd="16" destOrd="0" presId="urn:microsoft.com/office/officeart/2005/8/layout/radial5"/>
    <dgm:cxn modelId="{72F12D35-84ED-45A2-9C76-BEB7A3199063}" type="presParOf" srcId="{843A5028-A286-4FFF-99AA-5427D1B1D2DF}" destId="{3776FF58-4214-490C-8CCB-F90137813C41}" srcOrd="17" destOrd="0" presId="urn:microsoft.com/office/officeart/2005/8/layout/radial5"/>
    <dgm:cxn modelId="{1A9733FB-8500-4854-AC57-27709138B9B3}" type="presParOf" srcId="{3776FF58-4214-490C-8CCB-F90137813C41}" destId="{D4E9E3CB-AAB8-4136-B626-6EAA77072254}" srcOrd="0" destOrd="0" presId="urn:microsoft.com/office/officeart/2005/8/layout/radial5"/>
    <dgm:cxn modelId="{D39067D3-6C53-4D23-B642-B12DCDC15388}" type="presParOf" srcId="{843A5028-A286-4FFF-99AA-5427D1B1D2DF}" destId="{32F1190D-0F8E-4416-9AF2-BA4FCBE61CC3}" srcOrd="18" destOrd="0" presId="urn:microsoft.com/office/officeart/2005/8/layout/radial5"/>
  </dgm:cxnLst>
  <dgm:bg/>
  <dgm:whole/>
</dgm:dataModel>
</file>

<file path=word/diagrams/data3.xml><?xml version="1.0" encoding="utf-8"?>
<dgm:dataModel xmlns:dgm="http://schemas.openxmlformats.org/drawingml/2006/diagram" xmlns:a="http://schemas.openxmlformats.org/drawingml/2006/main">
  <dgm:ptLst>
    <dgm:pt modelId="{52A959DC-A30A-473D-BE78-EA17C90FCCFD}" type="doc">
      <dgm:prSet loTypeId="urn:microsoft.com/office/officeart/2005/8/layout/process2" loCatId="process" qsTypeId="urn:microsoft.com/office/officeart/2005/8/quickstyle/simple3" qsCatId="simple" csTypeId="urn:microsoft.com/office/officeart/2005/8/colors/colorful4" csCatId="colorful" phldr="1"/>
      <dgm:spPr/>
      <dgm:t>
        <a:bodyPr/>
        <a:lstStyle/>
        <a:p>
          <a:endParaRPr lang="es-MX"/>
        </a:p>
      </dgm:t>
    </dgm:pt>
    <dgm:pt modelId="{F9776F17-2711-4CC9-9CE7-21F71BA37619}">
      <dgm:prSet phldrT="[Texto]" custT="1"/>
      <dgm:spPr/>
      <dgm:t>
        <a:bodyPr/>
        <a:lstStyle/>
        <a:p>
          <a:r>
            <a:rPr lang="es-MX" sz="1400" b="1">
              <a:latin typeface="Century Gothic" pitchFamily="34" charset="0"/>
            </a:rPr>
            <a:t>PSICOLINGUISTICAS</a:t>
          </a:r>
        </a:p>
      </dgm:t>
    </dgm:pt>
    <dgm:pt modelId="{7743BDC0-6313-4023-BED2-B04BB9C7AB3E}" type="parTrans" cxnId="{287712B1-DAB3-424A-B5CD-6965F6E0B4FC}">
      <dgm:prSet/>
      <dgm:spPr/>
      <dgm:t>
        <a:bodyPr/>
        <a:lstStyle/>
        <a:p>
          <a:endParaRPr lang="es-MX"/>
        </a:p>
      </dgm:t>
    </dgm:pt>
    <dgm:pt modelId="{77A45543-D07D-4522-97B9-334762EA03F5}" type="sibTrans" cxnId="{287712B1-DAB3-424A-B5CD-6965F6E0B4FC}">
      <dgm:prSet/>
      <dgm:spPr/>
      <dgm:t>
        <a:bodyPr/>
        <a:lstStyle/>
        <a:p>
          <a:endParaRPr lang="es-MX"/>
        </a:p>
      </dgm:t>
    </dgm:pt>
    <dgm:pt modelId="{F9AEA0D3-E949-41AF-8378-70828C0AB901}">
      <dgm:prSet phldrT="[Texto]" custT="1"/>
      <dgm:spPr/>
      <dgm:t>
        <a:bodyPr/>
        <a:lstStyle/>
        <a:p>
          <a:pPr algn="just"/>
          <a:r>
            <a:rPr lang="es-MX" sz="1000" b="1">
              <a:latin typeface="Century Gothic" pitchFamily="34" charset="0"/>
            </a:rPr>
            <a:t>DISCURSO DESCRIPTIVO: </a:t>
          </a:r>
          <a:r>
            <a:rPr lang="es-MX" sz="1000">
              <a:latin typeface="Century Gothic" pitchFamily="34" charset="0"/>
            </a:rPr>
            <a:t>Este discurso responde a las preguntas: ¿qué son las cosas?, ¿cómo son?, ¿cuántas hay?, ¿dónde están?, ¿cuándo sucedieron?, y requiere saber buscar información, seleccionarla, ordenarla y comunicarla mediante el vocabulario geográfico adecuado.</a:t>
          </a:r>
        </a:p>
      </dgm:t>
    </dgm:pt>
    <dgm:pt modelId="{582E7A60-7894-45B8-8957-3F9E2BC2D46A}" type="parTrans" cxnId="{F4DA50D9-A78F-41E7-B5BF-4FBC864C0D9E}">
      <dgm:prSet/>
      <dgm:spPr/>
      <dgm:t>
        <a:bodyPr/>
        <a:lstStyle/>
        <a:p>
          <a:endParaRPr lang="es-MX"/>
        </a:p>
      </dgm:t>
    </dgm:pt>
    <dgm:pt modelId="{9A4F6B62-FA84-46A2-BBB3-4690F06E11A4}" type="sibTrans" cxnId="{F4DA50D9-A78F-41E7-B5BF-4FBC864C0D9E}">
      <dgm:prSet/>
      <dgm:spPr/>
      <dgm:t>
        <a:bodyPr/>
        <a:lstStyle/>
        <a:p>
          <a:endParaRPr lang="es-MX"/>
        </a:p>
      </dgm:t>
    </dgm:pt>
    <dgm:pt modelId="{8A0C2168-381C-4376-8CD5-99275ACA2A6B}">
      <dgm:prSet custT="1"/>
      <dgm:spPr/>
      <dgm:t>
        <a:bodyPr/>
        <a:lstStyle/>
        <a:p>
          <a:pPr algn="just"/>
          <a:r>
            <a:rPr lang="es-MX" sz="1000" b="1">
              <a:latin typeface="Century Gothic" pitchFamily="34" charset="0"/>
            </a:rPr>
            <a:t>DISCURSO EXLICATIVO</a:t>
          </a:r>
          <a:r>
            <a:rPr lang="es-MX" sz="1000">
              <a:latin typeface="Century Gothic" pitchFamily="34" charset="0"/>
            </a:rPr>
            <a:t>: La explicación requiere la racionalización de los hechos, fenómenos y problemas para conocer sus posibles causas, efectos y relaciones. La explicación amplía la información, pero dicha información 64 no se limita a un discurso enumerativo sino que lleva a un discurso más complejo, relacionando diversas variables, formando una red de relaciones.</a:t>
          </a:r>
        </a:p>
      </dgm:t>
    </dgm:pt>
    <dgm:pt modelId="{4145C863-502D-4827-AD85-B6A2C20B08B3}" type="parTrans" cxnId="{9C74E84B-FF24-482A-8429-B19580CC5176}">
      <dgm:prSet/>
      <dgm:spPr/>
      <dgm:t>
        <a:bodyPr/>
        <a:lstStyle/>
        <a:p>
          <a:endParaRPr lang="es-MX"/>
        </a:p>
      </dgm:t>
    </dgm:pt>
    <dgm:pt modelId="{D46C8B1E-CAB2-466F-92F3-02252B9C3CF6}" type="sibTrans" cxnId="{9C74E84B-FF24-482A-8429-B19580CC5176}">
      <dgm:prSet/>
      <dgm:spPr/>
      <dgm:t>
        <a:bodyPr/>
        <a:lstStyle/>
        <a:p>
          <a:endParaRPr lang="es-MX"/>
        </a:p>
      </dgm:t>
    </dgm:pt>
    <dgm:pt modelId="{8F709531-AEA9-42E9-8322-1E6D37B83FC2}">
      <dgm:prSet custT="1"/>
      <dgm:spPr/>
      <dgm:t>
        <a:bodyPr/>
        <a:lstStyle/>
        <a:p>
          <a:pPr algn="just"/>
          <a:r>
            <a:rPr lang="es-MX" sz="1000" b="1">
              <a:latin typeface="Century Gothic" pitchFamily="34" charset="0"/>
            </a:rPr>
            <a:t>DISCURSO INTERPRETATIVO: </a:t>
          </a:r>
          <a:r>
            <a:rPr lang="es-MX" sz="1000">
              <a:latin typeface="Century Gothic" pitchFamily="34" charset="0"/>
            </a:rPr>
            <a:t>Cuando la ciencia se entiende como relativa, compleja e intencional, admite que sobre un tema o problema se den diversas teorías, interpretaciones, valoraciones o propuestas alternativas.</a:t>
          </a:r>
        </a:p>
      </dgm:t>
    </dgm:pt>
    <dgm:pt modelId="{D787E8B8-C3E9-4D53-BB5C-2E0E3E987270}" type="parTrans" cxnId="{8AE25813-5452-4BFE-8F92-44816D2CF819}">
      <dgm:prSet/>
      <dgm:spPr/>
      <dgm:t>
        <a:bodyPr/>
        <a:lstStyle/>
        <a:p>
          <a:endParaRPr lang="es-MX"/>
        </a:p>
      </dgm:t>
    </dgm:pt>
    <dgm:pt modelId="{DF92C870-4344-44B6-8FFD-04833512D49F}" type="sibTrans" cxnId="{8AE25813-5452-4BFE-8F92-44816D2CF819}">
      <dgm:prSet/>
      <dgm:spPr/>
      <dgm:t>
        <a:bodyPr/>
        <a:lstStyle/>
        <a:p>
          <a:endParaRPr lang="es-MX"/>
        </a:p>
      </dgm:t>
    </dgm:pt>
    <dgm:pt modelId="{1571E7B0-81E3-4AFA-A5DA-96C08C96B1B2}">
      <dgm:prSet custT="1"/>
      <dgm:spPr/>
      <dgm:t>
        <a:bodyPr/>
        <a:lstStyle/>
        <a:p>
          <a:pPr algn="just"/>
          <a:r>
            <a:rPr lang="es-MX" sz="1000" b="1">
              <a:latin typeface="Century Gothic" pitchFamily="34" charset="0"/>
            </a:rPr>
            <a:t>EL DISCURSO ARGUMENTATIVO</a:t>
          </a:r>
          <a:r>
            <a:rPr lang="es-MX" sz="1000">
              <a:latin typeface="Century Gothic" pitchFamily="34" charset="0"/>
            </a:rPr>
            <a:t>: Toda interpretación admite la duda y soluciones o propuestas alternativas, de modo que cuando se dan diversas interpretaciones las personas que dialogan deben buscar argumentos para impugnar un punto de vista equivocado o no satisfactorio y proponer una respuesta más convincente.</a:t>
          </a:r>
        </a:p>
      </dgm:t>
    </dgm:pt>
    <dgm:pt modelId="{14E86704-268F-42A2-A7DC-B3B6CB7D777D}" type="parTrans" cxnId="{CE4C292E-ED35-4D2B-A06C-16D37B2E1E6D}">
      <dgm:prSet/>
      <dgm:spPr/>
      <dgm:t>
        <a:bodyPr/>
        <a:lstStyle/>
        <a:p>
          <a:endParaRPr lang="es-MX"/>
        </a:p>
      </dgm:t>
    </dgm:pt>
    <dgm:pt modelId="{A0FF0CC5-F69F-4996-B035-88AC641BFF1C}" type="sibTrans" cxnId="{CE4C292E-ED35-4D2B-A06C-16D37B2E1E6D}">
      <dgm:prSet/>
      <dgm:spPr/>
      <dgm:t>
        <a:bodyPr/>
        <a:lstStyle/>
        <a:p>
          <a:endParaRPr lang="es-MX"/>
        </a:p>
      </dgm:t>
    </dgm:pt>
    <dgm:pt modelId="{103BEC96-A37C-49DB-BBA8-88DF118C1100}" type="pres">
      <dgm:prSet presAssocID="{52A959DC-A30A-473D-BE78-EA17C90FCCFD}" presName="linearFlow" presStyleCnt="0">
        <dgm:presLayoutVars>
          <dgm:resizeHandles val="exact"/>
        </dgm:presLayoutVars>
      </dgm:prSet>
      <dgm:spPr/>
    </dgm:pt>
    <dgm:pt modelId="{C495DB03-EF6A-4F79-ABCD-81075CD7C697}" type="pres">
      <dgm:prSet presAssocID="{F9776F17-2711-4CC9-9CE7-21F71BA37619}" presName="node" presStyleLbl="node1" presStyleIdx="0" presStyleCnt="5" custScaleY="46218">
        <dgm:presLayoutVars>
          <dgm:bulletEnabled val="1"/>
        </dgm:presLayoutVars>
      </dgm:prSet>
      <dgm:spPr/>
    </dgm:pt>
    <dgm:pt modelId="{305627D9-70AD-46C5-AF65-E3F0AAB28F7F}" type="pres">
      <dgm:prSet presAssocID="{77A45543-D07D-4522-97B9-334762EA03F5}" presName="sibTrans" presStyleLbl="sibTrans2D1" presStyleIdx="0" presStyleCnt="4"/>
      <dgm:spPr/>
    </dgm:pt>
    <dgm:pt modelId="{49FC20FA-AEC8-4620-99DD-36EBF6545CCB}" type="pres">
      <dgm:prSet presAssocID="{77A45543-D07D-4522-97B9-334762EA03F5}" presName="connectorText" presStyleLbl="sibTrans2D1" presStyleIdx="0" presStyleCnt="4"/>
      <dgm:spPr/>
    </dgm:pt>
    <dgm:pt modelId="{318E7F71-1063-4E3B-8819-F179CC35F297}" type="pres">
      <dgm:prSet presAssocID="{F9AEA0D3-E949-41AF-8378-70828C0AB901}" presName="node" presStyleLbl="node1" presStyleIdx="1" presStyleCnt="5" custScaleX="105777" custScaleY="124693">
        <dgm:presLayoutVars>
          <dgm:bulletEnabled val="1"/>
        </dgm:presLayoutVars>
      </dgm:prSet>
      <dgm:spPr/>
    </dgm:pt>
    <dgm:pt modelId="{69AACB61-8860-4C78-9D0E-02D48ABDA5BD}" type="pres">
      <dgm:prSet presAssocID="{9A4F6B62-FA84-46A2-BBB3-4690F06E11A4}" presName="sibTrans" presStyleLbl="sibTrans2D1" presStyleIdx="1" presStyleCnt="4"/>
      <dgm:spPr/>
    </dgm:pt>
    <dgm:pt modelId="{406D008B-AD80-4EF4-97CB-1D0759EF1C26}" type="pres">
      <dgm:prSet presAssocID="{9A4F6B62-FA84-46A2-BBB3-4690F06E11A4}" presName="connectorText" presStyleLbl="sibTrans2D1" presStyleIdx="1" presStyleCnt="4"/>
      <dgm:spPr/>
    </dgm:pt>
    <dgm:pt modelId="{F90032E9-DA1C-443B-B670-E319960A4766}" type="pres">
      <dgm:prSet presAssocID="{8A0C2168-381C-4376-8CD5-99275ACA2A6B}" presName="node" presStyleLbl="node1" presStyleIdx="2" presStyleCnt="5" custScaleY="106781">
        <dgm:presLayoutVars>
          <dgm:bulletEnabled val="1"/>
        </dgm:presLayoutVars>
      </dgm:prSet>
      <dgm:spPr/>
    </dgm:pt>
    <dgm:pt modelId="{62F4D551-2E81-45D5-8EB0-B95E3EF0BDAC}" type="pres">
      <dgm:prSet presAssocID="{D46C8B1E-CAB2-466F-92F3-02252B9C3CF6}" presName="sibTrans" presStyleLbl="sibTrans2D1" presStyleIdx="2" presStyleCnt="4"/>
      <dgm:spPr/>
    </dgm:pt>
    <dgm:pt modelId="{CA6E175A-4B18-4747-8965-F89BF4D0CEAC}" type="pres">
      <dgm:prSet presAssocID="{D46C8B1E-CAB2-466F-92F3-02252B9C3CF6}" presName="connectorText" presStyleLbl="sibTrans2D1" presStyleIdx="2" presStyleCnt="4"/>
      <dgm:spPr/>
    </dgm:pt>
    <dgm:pt modelId="{0915A9E5-1DC5-48AF-8661-921669D29FCD}" type="pres">
      <dgm:prSet presAssocID="{8F709531-AEA9-42E9-8322-1E6D37B83FC2}" presName="node" presStyleLbl="node1" presStyleIdx="3" presStyleCnt="5">
        <dgm:presLayoutVars>
          <dgm:bulletEnabled val="1"/>
        </dgm:presLayoutVars>
      </dgm:prSet>
      <dgm:spPr/>
    </dgm:pt>
    <dgm:pt modelId="{D861C4DA-EC20-4E50-A851-ED7C8B6C2352}" type="pres">
      <dgm:prSet presAssocID="{DF92C870-4344-44B6-8FFD-04833512D49F}" presName="sibTrans" presStyleLbl="sibTrans2D1" presStyleIdx="3" presStyleCnt="4"/>
      <dgm:spPr/>
    </dgm:pt>
    <dgm:pt modelId="{D339485C-EB0A-4F16-8C69-3AB9403EC3C7}" type="pres">
      <dgm:prSet presAssocID="{DF92C870-4344-44B6-8FFD-04833512D49F}" presName="connectorText" presStyleLbl="sibTrans2D1" presStyleIdx="3" presStyleCnt="4"/>
      <dgm:spPr/>
    </dgm:pt>
    <dgm:pt modelId="{CDA659FC-FB8C-49E0-A41C-37500E22CE76}" type="pres">
      <dgm:prSet presAssocID="{1571E7B0-81E3-4AFA-A5DA-96C08C96B1B2}" presName="node" presStyleLbl="node1" presStyleIdx="4" presStyleCnt="5">
        <dgm:presLayoutVars>
          <dgm:bulletEnabled val="1"/>
        </dgm:presLayoutVars>
      </dgm:prSet>
      <dgm:spPr/>
    </dgm:pt>
  </dgm:ptLst>
  <dgm:cxnLst>
    <dgm:cxn modelId="{8AE25813-5452-4BFE-8F92-44816D2CF819}" srcId="{52A959DC-A30A-473D-BE78-EA17C90FCCFD}" destId="{8F709531-AEA9-42E9-8322-1E6D37B83FC2}" srcOrd="3" destOrd="0" parTransId="{D787E8B8-C3E9-4D53-BB5C-2E0E3E987270}" sibTransId="{DF92C870-4344-44B6-8FFD-04833512D49F}"/>
    <dgm:cxn modelId="{20C9E098-02C5-4DE1-A294-0CC7B93C184D}" type="presOf" srcId="{DF92C870-4344-44B6-8FFD-04833512D49F}" destId="{D861C4DA-EC20-4E50-A851-ED7C8B6C2352}" srcOrd="0" destOrd="0" presId="urn:microsoft.com/office/officeart/2005/8/layout/process2"/>
    <dgm:cxn modelId="{9C74E84B-FF24-482A-8429-B19580CC5176}" srcId="{52A959DC-A30A-473D-BE78-EA17C90FCCFD}" destId="{8A0C2168-381C-4376-8CD5-99275ACA2A6B}" srcOrd="2" destOrd="0" parTransId="{4145C863-502D-4827-AD85-B6A2C20B08B3}" sibTransId="{D46C8B1E-CAB2-466F-92F3-02252B9C3CF6}"/>
    <dgm:cxn modelId="{2873E014-908A-4E0B-92FD-8095646B0659}" type="presOf" srcId="{52A959DC-A30A-473D-BE78-EA17C90FCCFD}" destId="{103BEC96-A37C-49DB-BBA8-88DF118C1100}" srcOrd="0" destOrd="0" presId="urn:microsoft.com/office/officeart/2005/8/layout/process2"/>
    <dgm:cxn modelId="{A227338E-C8BA-45F0-B01B-B28E9888971F}" type="presOf" srcId="{77A45543-D07D-4522-97B9-334762EA03F5}" destId="{49FC20FA-AEC8-4620-99DD-36EBF6545CCB}" srcOrd="1" destOrd="0" presId="urn:microsoft.com/office/officeart/2005/8/layout/process2"/>
    <dgm:cxn modelId="{ADF63DF0-FA72-4D82-82F9-FE9E7FBE5519}" type="presOf" srcId="{D46C8B1E-CAB2-466F-92F3-02252B9C3CF6}" destId="{CA6E175A-4B18-4747-8965-F89BF4D0CEAC}" srcOrd="1" destOrd="0" presId="urn:microsoft.com/office/officeart/2005/8/layout/process2"/>
    <dgm:cxn modelId="{99F2ED16-5C97-417F-A173-78E43E9D84F8}" type="presOf" srcId="{77A45543-D07D-4522-97B9-334762EA03F5}" destId="{305627D9-70AD-46C5-AF65-E3F0AAB28F7F}" srcOrd="0" destOrd="0" presId="urn:microsoft.com/office/officeart/2005/8/layout/process2"/>
    <dgm:cxn modelId="{0FBC8E0C-783A-43E8-817E-29CADE604A4D}" type="presOf" srcId="{9A4F6B62-FA84-46A2-BBB3-4690F06E11A4}" destId="{406D008B-AD80-4EF4-97CB-1D0759EF1C26}" srcOrd="1" destOrd="0" presId="urn:microsoft.com/office/officeart/2005/8/layout/process2"/>
    <dgm:cxn modelId="{2CEDAB69-79A7-459F-A360-C44C57E74A26}" type="presOf" srcId="{F9AEA0D3-E949-41AF-8378-70828C0AB901}" destId="{318E7F71-1063-4E3B-8819-F179CC35F297}" srcOrd="0" destOrd="0" presId="urn:microsoft.com/office/officeart/2005/8/layout/process2"/>
    <dgm:cxn modelId="{B2859F9F-CF41-4A89-8017-862BEC941AD9}" type="presOf" srcId="{DF92C870-4344-44B6-8FFD-04833512D49F}" destId="{D339485C-EB0A-4F16-8C69-3AB9403EC3C7}" srcOrd="1" destOrd="0" presId="urn:microsoft.com/office/officeart/2005/8/layout/process2"/>
    <dgm:cxn modelId="{287712B1-DAB3-424A-B5CD-6965F6E0B4FC}" srcId="{52A959DC-A30A-473D-BE78-EA17C90FCCFD}" destId="{F9776F17-2711-4CC9-9CE7-21F71BA37619}" srcOrd="0" destOrd="0" parTransId="{7743BDC0-6313-4023-BED2-B04BB9C7AB3E}" sibTransId="{77A45543-D07D-4522-97B9-334762EA03F5}"/>
    <dgm:cxn modelId="{FDE8618D-33C7-4832-94E5-47A61FF36F00}" type="presOf" srcId="{F9776F17-2711-4CC9-9CE7-21F71BA37619}" destId="{C495DB03-EF6A-4F79-ABCD-81075CD7C697}" srcOrd="0" destOrd="0" presId="urn:microsoft.com/office/officeart/2005/8/layout/process2"/>
    <dgm:cxn modelId="{D792E574-7DB5-43F4-BE0D-46E2C503AA2C}" type="presOf" srcId="{8F709531-AEA9-42E9-8322-1E6D37B83FC2}" destId="{0915A9E5-1DC5-48AF-8661-921669D29FCD}" srcOrd="0" destOrd="0" presId="urn:microsoft.com/office/officeart/2005/8/layout/process2"/>
    <dgm:cxn modelId="{AFE5D02F-96C5-4FE6-90A9-51859CEA085A}" type="presOf" srcId="{8A0C2168-381C-4376-8CD5-99275ACA2A6B}" destId="{F90032E9-DA1C-443B-B670-E319960A4766}" srcOrd="0" destOrd="0" presId="urn:microsoft.com/office/officeart/2005/8/layout/process2"/>
    <dgm:cxn modelId="{F4DA50D9-A78F-41E7-B5BF-4FBC864C0D9E}" srcId="{52A959DC-A30A-473D-BE78-EA17C90FCCFD}" destId="{F9AEA0D3-E949-41AF-8378-70828C0AB901}" srcOrd="1" destOrd="0" parTransId="{582E7A60-7894-45B8-8957-3F9E2BC2D46A}" sibTransId="{9A4F6B62-FA84-46A2-BBB3-4690F06E11A4}"/>
    <dgm:cxn modelId="{FBB817E0-9E0C-4EB5-96B0-75621701A328}" type="presOf" srcId="{9A4F6B62-FA84-46A2-BBB3-4690F06E11A4}" destId="{69AACB61-8860-4C78-9D0E-02D48ABDA5BD}" srcOrd="0" destOrd="0" presId="urn:microsoft.com/office/officeart/2005/8/layout/process2"/>
    <dgm:cxn modelId="{4D22E031-452F-4A42-AB59-0E23275D27A9}" type="presOf" srcId="{1571E7B0-81E3-4AFA-A5DA-96C08C96B1B2}" destId="{CDA659FC-FB8C-49E0-A41C-37500E22CE76}" srcOrd="0" destOrd="0" presId="urn:microsoft.com/office/officeart/2005/8/layout/process2"/>
    <dgm:cxn modelId="{CE4C292E-ED35-4D2B-A06C-16D37B2E1E6D}" srcId="{52A959DC-A30A-473D-BE78-EA17C90FCCFD}" destId="{1571E7B0-81E3-4AFA-A5DA-96C08C96B1B2}" srcOrd="4" destOrd="0" parTransId="{14E86704-268F-42A2-A7DC-B3B6CB7D777D}" sibTransId="{A0FF0CC5-F69F-4996-B035-88AC641BFF1C}"/>
    <dgm:cxn modelId="{B19DC0FA-5088-404B-8D5D-6C6F505AA93C}" type="presOf" srcId="{D46C8B1E-CAB2-466F-92F3-02252B9C3CF6}" destId="{62F4D551-2E81-45D5-8EB0-B95E3EF0BDAC}" srcOrd="0" destOrd="0" presId="urn:microsoft.com/office/officeart/2005/8/layout/process2"/>
    <dgm:cxn modelId="{E5FA66F9-F53E-4A9E-A955-BDEB5F987B2B}" type="presParOf" srcId="{103BEC96-A37C-49DB-BBA8-88DF118C1100}" destId="{C495DB03-EF6A-4F79-ABCD-81075CD7C697}" srcOrd="0" destOrd="0" presId="urn:microsoft.com/office/officeart/2005/8/layout/process2"/>
    <dgm:cxn modelId="{D61E067C-6FFB-4591-A541-765E52942202}" type="presParOf" srcId="{103BEC96-A37C-49DB-BBA8-88DF118C1100}" destId="{305627D9-70AD-46C5-AF65-E3F0AAB28F7F}" srcOrd="1" destOrd="0" presId="urn:microsoft.com/office/officeart/2005/8/layout/process2"/>
    <dgm:cxn modelId="{0BDEB421-4A37-48C9-89AF-0507D4FCFCDE}" type="presParOf" srcId="{305627D9-70AD-46C5-AF65-E3F0AAB28F7F}" destId="{49FC20FA-AEC8-4620-99DD-36EBF6545CCB}" srcOrd="0" destOrd="0" presId="urn:microsoft.com/office/officeart/2005/8/layout/process2"/>
    <dgm:cxn modelId="{CA4CE052-4F38-4950-AE0F-B958CB87963B}" type="presParOf" srcId="{103BEC96-A37C-49DB-BBA8-88DF118C1100}" destId="{318E7F71-1063-4E3B-8819-F179CC35F297}" srcOrd="2" destOrd="0" presId="urn:microsoft.com/office/officeart/2005/8/layout/process2"/>
    <dgm:cxn modelId="{9E77FBB8-ED48-4533-B6DF-66BDF3A68488}" type="presParOf" srcId="{103BEC96-A37C-49DB-BBA8-88DF118C1100}" destId="{69AACB61-8860-4C78-9D0E-02D48ABDA5BD}" srcOrd="3" destOrd="0" presId="urn:microsoft.com/office/officeart/2005/8/layout/process2"/>
    <dgm:cxn modelId="{A2FF9C58-98E4-4C5E-B56B-A86E803343B3}" type="presParOf" srcId="{69AACB61-8860-4C78-9D0E-02D48ABDA5BD}" destId="{406D008B-AD80-4EF4-97CB-1D0759EF1C26}" srcOrd="0" destOrd="0" presId="urn:microsoft.com/office/officeart/2005/8/layout/process2"/>
    <dgm:cxn modelId="{D4FA61EC-A2DA-4805-82C4-2F2086FF0497}" type="presParOf" srcId="{103BEC96-A37C-49DB-BBA8-88DF118C1100}" destId="{F90032E9-DA1C-443B-B670-E319960A4766}" srcOrd="4" destOrd="0" presId="urn:microsoft.com/office/officeart/2005/8/layout/process2"/>
    <dgm:cxn modelId="{79CBC870-DB76-4D51-9C18-F9B53C2E1150}" type="presParOf" srcId="{103BEC96-A37C-49DB-BBA8-88DF118C1100}" destId="{62F4D551-2E81-45D5-8EB0-B95E3EF0BDAC}" srcOrd="5" destOrd="0" presId="urn:microsoft.com/office/officeart/2005/8/layout/process2"/>
    <dgm:cxn modelId="{0098FF35-9DBA-45D0-B85F-A03E5BFF5C43}" type="presParOf" srcId="{62F4D551-2E81-45D5-8EB0-B95E3EF0BDAC}" destId="{CA6E175A-4B18-4747-8965-F89BF4D0CEAC}" srcOrd="0" destOrd="0" presId="urn:microsoft.com/office/officeart/2005/8/layout/process2"/>
    <dgm:cxn modelId="{FAAE2DBC-4381-443F-968C-0B8956D9E391}" type="presParOf" srcId="{103BEC96-A37C-49DB-BBA8-88DF118C1100}" destId="{0915A9E5-1DC5-48AF-8661-921669D29FCD}" srcOrd="6" destOrd="0" presId="urn:microsoft.com/office/officeart/2005/8/layout/process2"/>
    <dgm:cxn modelId="{FA230A4A-D28F-4BDC-932E-C0111920B877}" type="presParOf" srcId="{103BEC96-A37C-49DB-BBA8-88DF118C1100}" destId="{D861C4DA-EC20-4E50-A851-ED7C8B6C2352}" srcOrd="7" destOrd="0" presId="urn:microsoft.com/office/officeart/2005/8/layout/process2"/>
    <dgm:cxn modelId="{FF666DEF-D009-4769-8C04-7C82B08EE50C}" type="presParOf" srcId="{D861C4DA-EC20-4E50-A851-ED7C8B6C2352}" destId="{D339485C-EB0A-4F16-8C69-3AB9403EC3C7}" srcOrd="0" destOrd="0" presId="urn:microsoft.com/office/officeart/2005/8/layout/process2"/>
    <dgm:cxn modelId="{D5373C05-0AB6-4B55-A44F-1DA7C6175909}" type="presParOf" srcId="{103BEC96-A37C-49DB-BBA8-88DF118C1100}" destId="{CDA659FC-FB8C-49E0-A41C-37500E22CE76}" srcOrd="8" destOrd="0" presId="urn:microsoft.com/office/officeart/2005/8/layout/process2"/>
  </dgm:cxnLst>
  <dgm:bg/>
  <dgm:whole/>
</dgm:dataModel>
</file>

<file path=word/diagrams/data4.xml><?xml version="1.0" encoding="utf-8"?>
<dgm:dataModel xmlns:dgm="http://schemas.openxmlformats.org/drawingml/2006/diagram" xmlns:a="http://schemas.openxmlformats.org/drawingml/2006/main">
  <dgm:ptLst>
    <dgm:pt modelId="{52A959DC-A30A-473D-BE78-EA17C90FCCFD}" type="doc">
      <dgm:prSet loTypeId="urn:microsoft.com/office/officeart/2005/8/layout/process2" loCatId="process" qsTypeId="urn:microsoft.com/office/officeart/2005/8/quickstyle/simple3" qsCatId="simple" csTypeId="urn:microsoft.com/office/officeart/2005/8/colors/colorful5" csCatId="colorful" phldr="1"/>
      <dgm:spPr/>
      <dgm:t>
        <a:bodyPr/>
        <a:lstStyle/>
        <a:p>
          <a:endParaRPr lang="es-MX"/>
        </a:p>
      </dgm:t>
    </dgm:pt>
    <dgm:pt modelId="{F9776F17-2711-4CC9-9CE7-21F71BA37619}">
      <dgm:prSet phldrT="[Texto]" custT="1"/>
      <dgm:spPr/>
      <dgm:t>
        <a:bodyPr/>
        <a:lstStyle/>
        <a:p>
          <a:r>
            <a:rPr lang="es-MX" sz="1400" b="1">
              <a:latin typeface="Century Gothic" pitchFamily="34" charset="0"/>
            </a:rPr>
            <a:t>CARTOGRÁFICAS</a:t>
          </a:r>
        </a:p>
      </dgm:t>
    </dgm:pt>
    <dgm:pt modelId="{7743BDC0-6313-4023-BED2-B04BB9C7AB3E}" type="parTrans" cxnId="{287712B1-DAB3-424A-B5CD-6965F6E0B4FC}">
      <dgm:prSet/>
      <dgm:spPr/>
      <dgm:t>
        <a:bodyPr/>
        <a:lstStyle/>
        <a:p>
          <a:endParaRPr lang="es-MX"/>
        </a:p>
      </dgm:t>
    </dgm:pt>
    <dgm:pt modelId="{77A45543-D07D-4522-97B9-334762EA03F5}" type="sibTrans" cxnId="{287712B1-DAB3-424A-B5CD-6965F6E0B4FC}">
      <dgm:prSet/>
      <dgm:spPr/>
      <dgm:t>
        <a:bodyPr/>
        <a:lstStyle/>
        <a:p>
          <a:endParaRPr lang="es-MX"/>
        </a:p>
      </dgm:t>
    </dgm:pt>
    <dgm:pt modelId="{F9AEA0D3-E949-41AF-8378-70828C0AB901}">
      <dgm:prSet phldrT="[Texto]" custT="1"/>
      <dgm:spPr/>
      <dgm:t>
        <a:bodyPr/>
        <a:lstStyle/>
        <a:p>
          <a:pPr algn="just"/>
          <a:r>
            <a:rPr lang="es-MX" sz="1000" b="1">
              <a:latin typeface="Century Gothic" pitchFamily="34" charset="0"/>
            </a:rPr>
            <a:t>Aprender a obtener información de un mapa </a:t>
          </a:r>
          <a:r>
            <a:rPr lang="es-MX" sz="1000">
              <a:latin typeface="Century Gothic" pitchFamily="34" charset="0"/>
            </a:rPr>
            <a:t>y para ello saber leer su orientación, la leyenda, la escala y el tipo de proyección o técnica cartográfica que se ha utilizado para la representación del espacio. </a:t>
          </a:r>
        </a:p>
      </dgm:t>
    </dgm:pt>
    <dgm:pt modelId="{582E7A60-7894-45B8-8957-3F9E2BC2D46A}" type="parTrans" cxnId="{F4DA50D9-A78F-41E7-B5BF-4FBC864C0D9E}">
      <dgm:prSet/>
      <dgm:spPr/>
      <dgm:t>
        <a:bodyPr/>
        <a:lstStyle/>
        <a:p>
          <a:endParaRPr lang="es-MX"/>
        </a:p>
      </dgm:t>
    </dgm:pt>
    <dgm:pt modelId="{9A4F6B62-FA84-46A2-BBB3-4690F06E11A4}" type="sibTrans" cxnId="{F4DA50D9-A78F-41E7-B5BF-4FBC864C0D9E}">
      <dgm:prSet/>
      <dgm:spPr/>
      <dgm:t>
        <a:bodyPr/>
        <a:lstStyle/>
        <a:p>
          <a:endParaRPr lang="es-MX"/>
        </a:p>
      </dgm:t>
    </dgm:pt>
    <dgm:pt modelId="{43CF5794-B7A2-4252-BCF5-DE9EC8AD3725}">
      <dgm:prSet custT="1"/>
      <dgm:spPr/>
      <dgm:t>
        <a:bodyPr/>
        <a:lstStyle/>
        <a:p>
          <a:pPr algn="just"/>
          <a:r>
            <a:rPr lang="es-MX" sz="1000" b="1">
              <a:latin typeface="Century Gothic" pitchFamily="34" charset="0"/>
            </a:rPr>
            <a:t>Localizar lugares y establecer sus límites</a:t>
          </a:r>
          <a:r>
            <a:rPr lang="es-MX" sz="1000">
              <a:latin typeface="Century Gothic" pitchFamily="34" charset="0"/>
            </a:rPr>
            <a:t>, distancias, superficies y alturas. Razonar las facilidades o dificultades que presentan estas variables situadas en un espacio dado. </a:t>
          </a:r>
        </a:p>
      </dgm:t>
    </dgm:pt>
    <dgm:pt modelId="{C5110458-F9E7-4C4D-879E-D521CBA999DF}" type="parTrans" cxnId="{4811FFC8-9269-469F-B02C-919D46E8A40C}">
      <dgm:prSet/>
      <dgm:spPr/>
      <dgm:t>
        <a:bodyPr/>
        <a:lstStyle/>
        <a:p>
          <a:endParaRPr lang="es-MX"/>
        </a:p>
      </dgm:t>
    </dgm:pt>
    <dgm:pt modelId="{0BD144AD-D7E8-4D04-A255-B1BFB61BB566}" type="sibTrans" cxnId="{4811FFC8-9269-469F-B02C-919D46E8A40C}">
      <dgm:prSet/>
      <dgm:spPr/>
      <dgm:t>
        <a:bodyPr/>
        <a:lstStyle/>
        <a:p>
          <a:endParaRPr lang="es-MX"/>
        </a:p>
      </dgm:t>
    </dgm:pt>
    <dgm:pt modelId="{55B820B4-F5E2-48E7-8CDF-0D152BD39720}">
      <dgm:prSet custT="1"/>
      <dgm:spPr/>
      <dgm:t>
        <a:bodyPr/>
        <a:lstStyle/>
        <a:p>
          <a:pPr algn="just"/>
          <a:r>
            <a:rPr lang="es-MX" sz="1000" b="1">
              <a:latin typeface="Century Gothic" pitchFamily="34" charset="0"/>
            </a:rPr>
            <a:t>Comparar estos lugares con otros </a:t>
          </a:r>
          <a:r>
            <a:rPr lang="es-MX" sz="1000">
              <a:latin typeface="Century Gothic" pitchFamily="34" charset="0"/>
            </a:rPr>
            <a:t>cercanos y lejanos, identificando las redes de relaciones que se establecen entre ellos, los nodos o centros de esta red y las jerarquías que suponen. </a:t>
          </a:r>
        </a:p>
      </dgm:t>
    </dgm:pt>
    <dgm:pt modelId="{AF08348C-1C6A-41BC-B040-EAE9B842F4B9}" type="parTrans" cxnId="{8B0A681A-B4B0-40D9-A27E-453FF8549222}">
      <dgm:prSet/>
      <dgm:spPr/>
      <dgm:t>
        <a:bodyPr/>
        <a:lstStyle/>
        <a:p>
          <a:endParaRPr lang="es-MX"/>
        </a:p>
      </dgm:t>
    </dgm:pt>
    <dgm:pt modelId="{2E804A69-72BA-4531-9C51-7CEB0147A02E}" type="sibTrans" cxnId="{8B0A681A-B4B0-40D9-A27E-453FF8549222}">
      <dgm:prSet/>
      <dgm:spPr/>
      <dgm:t>
        <a:bodyPr/>
        <a:lstStyle/>
        <a:p>
          <a:endParaRPr lang="es-MX"/>
        </a:p>
      </dgm:t>
    </dgm:pt>
    <dgm:pt modelId="{8CFBC2FA-595A-4BC8-A461-DFC107A3F18E}">
      <dgm:prSet custT="1"/>
      <dgm:spPr/>
      <dgm:t>
        <a:bodyPr/>
        <a:lstStyle/>
        <a:p>
          <a:pPr algn="just"/>
          <a:r>
            <a:rPr lang="es-MX" sz="1000">
              <a:latin typeface="Century Gothic" pitchFamily="34" charset="0"/>
            </a:rPr>
            <a:t> </a:t>
          </a:r>
          <a:r>
            <a:rPr lang="es-MX" sz="1000" b="1">
              <a:latin typeface="Century Gothic" pitchFamily="34" charset="0"/>
            </a:rPr>
            <a:t>Leer el mapa e interpretar </a:t>
          </a:r>
          <a:r>
            <a:rPr lang="es-MX" sz="1000">
              <a:latin typeface="Century Gothic" pitchFamily="34" charset="0"/>
            </a:rPr>
            <a:t>el conocimiento que aporta, formulando hipótesis o supuestos sobre las posibles decisiones políticas económicas o sociales que justifican una determinada organización del territorio. </a:t>
          </a:r>
        </a:p>
      </dgm:t>
    </dgm:pt>
    <dgm:pt modelId="{140CC5C9-484B-4D74-A07A-99BE1E9223AE}" type="parTrans" cxnId="{4A9A7E7D-E7F8-4516-830A-25BC63154023}">
      <dgm:prSet/>
      <dgm:spPr/>
      <dgm:t>
        <a:bodyPr/>
        <a:lstStyle/>
        <a:p>
          <a:endParaRPr lang="es-MX"/>
        </a:p>
      </dgm:t>
    </dgm:pt>
    <dgm:pt modelId="{2C8D3D44-EFF2-4CF0-8FC0-43D5ED83AEEF}" type="sibTrans" cxnId="{4A9A7E7D-E7F8-4516-830A-25BC63154023}">
      <dgm:prSet/>
      <dgm:spPr/>
      <dgm:t>
        <a:bodyPr/>
        <a:lstStyle/>
        <a:p>
          <a:endParaRPr lang="es-MX"/>
        </a:p>
      </dgm:t>
    </dgm:pt>
    <dgm:pt modelId="{98D47105-540B-4EC4-99C3-30B773C25FC8}">
      <dgm:prSet custT="1"/>
      <dgm:spPr/>
      <dgm:t>
        <a:bodyPr/>
        <a:lstStyle/>
        <a:p>
          <a:pPr algn="just"/>
          <a:r>
            <a:rPr lang="es-MX" sz="1000">
              <a:latin typeface="Century Gothic" pitchFamily="34" charset="0"/>
            </a:rPr>
            <a:t> </a:t>
          </a:r>
          <a:r>
            <a:rPr lang="es-MX" sz="1000" b="1">
              <a:latin typeface="Century Gothic" pitchFamily="34" charset="0"/>
            </a:rPr>
            <a:t>Argumentar posibles organizaciones alternativas </a:t>
          </a:r>
          <a:r>
            <a:rPr lang="es-MX" sz="1000">
              <a:latin typeface="Century Gothic" pitchFamily="34" charset="0"/>
            </a:rPr>
            <a:t>para conseguir resolver problemas de planificación territorial o para conseguir una mayor equidad espacial.</a:t>
          </a:r>
        </a:p>
      </dgm:t>
    </dgm:pt>
    <dgm:pt modelId="{94D131BA-F68F-4039-A921-8ABF9F15724C}" type="parTrans" cxnId="{EF6244E6-AE9C-4BFE-8745-172C896FBB81}">
      <dgm:prSet/>
      <dgm:spPr/>
      <dgm:t>
        <a:bodyPr/>
        <a:lstStyle/>
        <a:p>
          <a:endParaRPr lang="es-MX"/>
        </a:p>
      </dgm:t>
    </dgm:pt>
    <dgm:pt modelId="{81022F0E-DCD8-470D-9531-E4C7791AAB7F}" type="sibTrans" cxnId="{EF6244E6-AE9C-4BFE-8745-172C896FBB81}">
      <dgm:prSet/>
      <dgm:spPr/>
      <dgm:t>
        <a:bodyPr/>
        <a:lstStyle/>
        <a:p>
          <a:endParaRPr lang="es-MX"/>
        </a:p>
      </dgm:t>
    </dgm:pt>
    <dgm:pt modelId="{1B3A5E9C-1B35-44B8-AA52-50153171B199}" type="pres">
      <dgm:prSet presAssocID="{52A959DC-A30A-473D-BE78-EA17C90FCCFD}" presName="linearFlow" presStyleCnt="0">
        <dgm:presLayoutVars>
          <dgm:resizeHandles val="exact"/>
        </dgm:presLayoutVars>
      </dgm:prSet>
      <dgm:spPr/>
    </dgm:pt>
    <dgm:pt modelId="{4720954E-DC80-4E8D-8796-DC7DF0EDF8B6}" type="pres">
      <dgm:prSet presAssocID="{F9776F17-2711-4CC9-9CE7-21F71BA37619}" presName="node" presStyleLbl="node1" presStyleIdx="0" presStyleCnt="6" custScaleX="108148" custScaleY="54653">
        <dgm:presLayoutVars>
          <dgm:bulletEnabled val="1"/>
        </dgm:presLayoutVars>
      </dgm:prSet>
      <dgm:spPr/>
    </dgm:pt>
    <dgm:pt modelId="{4098029D-7F27-4D48-BF03-461BD43E05C1}" type="pres">
      <dgm:prSet presAssocID="{77A45543-D07D-4522-97B9-334762EA03F5}" presName="sibTrans" presStyleLbl="sibTrans2D1" presStyleIdx="0" presStyleCnt="5"/>
      <dgm:spPr/>
    </dgm:pt>
    <dgm:pt modelId="{52049113-DF6E-4CE5-BF95-B676A0804F87}" type="pres">
      <dgm:prSet presAssocID="{77A45543-D07D-4522-97B9-334762EA03F5}" presName="connectorText" presStyleLbl="sibTrans2D1" presStyleIdx="0" presStyleCnt="5"/>
      <dgm:spPr/>
    </dgm:pt>
    <dgm:pt modelId="{39A78B5E-763B-4991-99A3-CE7725C027A9}" type="pres">
      <dgm:prSet presAssocID="{F9AEA0D3-E949-41AF-8378-70828C0AB901}" presName="node" presStyleLbl="node1" presStyleIdx="1" presStyleCnt="6" custScaleX="101170">
        <dgm:presLayoutVars>
          <dgm:bulletEnabled val="1"/>
        </dgm:presLayoutVars>
      </dgm:prSet>
      <dgm:spPr/>
      <dgm:t>
        <a:bodyPr/>
        <a:lstStyle/>
        <a:p>
          <a:endParaRPr lang="es-MX"/>
        </a:p>
      </dgm:t>
    </dgm:pt>
    <dgm:pt modelId="{D0DD3316-F24A-4CCF-BB57-405FD9862338}" type="pres">
      <dgm:prSet presAssocID="{9A4F6B62-FA84-46A2-BBB3-4690F06E11A4}" presName="sibTrans" presStyleLbl="sibTrans2D1" presStyleIdx="1" presStyleCnt="5"/>
      <dgm:spPr/>
    </dgm:pt>
    <dgm:pt modelId="{A41FDF6B-ECE9-426C-9073-2063B68956A0}" type="pres">
      <dgm:prSet presAssocID="{9A4F6B62-FA84-46A2-BBB3-4690F06E11A4}" presName="connectorText" presStyleLbl="sibTrans2D1" presStyleIdx="1" presStyleCnt="5"/>
      <dgm:spPr/>
    </dgm:pt>
    <dgm:pt modelId="{1300CA6F-0F39-490B-ACAD-E8E5963446BF}" type="pres">
      <dgm:prSet presAssocID="{43CF5794-B7A2-4252-BCF5-DE9EC8AD3725}" presName="node" presStyleLbl="node1" presStyleIdx="2" presStyleCnt="6" custScaleX="101170">
        <dgm:presLayoutVars>
          <dgm:bulletEnabled val="1"/>
        </dgm:presLayoutVars>
      </dgm:prSet>
      <dgm:spPr/>
      <dgm:t>
        <a:bodyPr/>
        <a:lstStyle/>
        <a:p>
          <a:endParaRPr lang="es-MX"/>
        </a:p>
      </dgm:t>
    </dgm:pt>
    <dgm:pt modelId="{E3BF0DD6-C7F8-43E7-A2CA-1FC897B23AAF}" type="pres">
      <dgm:prSet presAssocID="{0BD144AD-D7E8-4D04-A255-B1BFB61BB566}" presName="sibTrans" presStyleLbl="sibTrans2D1" presStyleIdx="2" presStyleCnt="5"/>
      <dgm:spPr/>
    </dgm:pt>
    <dgm:pt modelId="{6592E249-C490-4E4C-AA84-4902AEC5B529}" type="pres">
      <dgm:prSet presAssocID="{0BD144AD-D7E8-4D04-A255-B1BFB61BB566}" presName="connectorText" presStyleLbl="sibTrans2D1" presStyleIdx="2" presStyleCnt="5"/>
      <dgm:spPr/>
    </dgm:pt>
    <dgm:pt modelId="{28A42154-674E-487F-A369-7185C61FD490}" type="pres">
      <dgm:prSet presAssocID="{55B820B4-F5E2-48E7-8CDF-0D152BD39720}" presName="node" presStyleLbl="node1" presStyleIdx="3" presStyleCnt="6" custScaleX="101170">
        <dgm:presLayoutVars>
          <dgm:bulletEnabled val="1"/>
        </dgm:presLayoutVars>
      </dgm:prSet>
      <dgm:spPr/>
      <dgm:t>
        <a:bodyPr/>
        <a:lstStyle/>
        <a:p>
          <a:endParaRPr lang="es-MX"/>
        </a:p>
      </dgm:t>
    </dgm:pt>
    <dgm:pt modelId="{F7E93866-A6AB-4513-8E27-A3F0261EC51D}" type="pres">
      <dgm:prSet presAssocID="{2E804A69-72BA-4531-9C51-7CEB0147A02E}" presName="sibTrans" presStyleLbl="sibTrans2D1" presStyleIdx="3" presStyleCnt="5"/>
      <dgm:spPr/>
    </dgm:pt>
    <dgm:pt modelId="{1E87A94E-F30C-4544-9D5F-B89E3AC6E392}" type="pres">
      <dgm:prSet presAssocID="{2E804A69-72BA-4531-9C51-7CEB0147A02E}" presName="connectorText" presStyleLbl="sibTrans2D1" presStyleIdx="3" presStyleCnt="5"/>
      <dgm:spPr/>
    </dgm:pt>
    <dgm:pt modelId="{04E26976-C9FD-4531-8335-8F2AB794A13B}" type="pres">
      <dgm:prSet presAssocID="{8CFBC2FA-595A-4BC8-A461-DFC107A3F18E}" presName="node" presStyleLbl="node1" presStyleIdx="4" presStyleCnt="6" custScaleX="101170">
        <dgm:presLayoutVars>
          <dgm:bulletEnabled val="1"/>
        </dgm:presLayoutVars>
      </dgm:prSet>
      <dgm:spPr/>
      <dgm:t>
        <a:bodyPr/>
        <a:lstStyle/>
        <a:p>
          <a:endParaRPr lang="es-MX"/>
        </a:p>
      </dgm:t>
    </dgm:pt>
    <dgm:pt modelId="{497F2CF8-9E9F-4FBF-B78E-6346D63D81B8}" type="pres">
      <dgm:prSet presAssocID="{2C8D3D44-EFF2-4CF0-8FC0-43D5ED83AEEF}" presName="sibTrans" presStyleLbl="sibTrans2D1" presStyleIdx="4" presStyleCnt="5"/>
      <dgm:spPr/>
    </dgm:pt>
    <dgm:pt modelId="{7929DB98-8E0F-443B-8F46-9F2864F75A4F}" type="pres">
      <dgm:prSet presAssocID="{2C8D3D44-EFF2-4CF0-8FC0-43D5ED83AEEF}" presName="connectorText" presStyleLbl="sibTrans2D1" presStyleIdx="4" presStyleCnt="5"/>
      <dgm:spPr/>
    </dgm:pt>
    <dgm:pt modelId="{FAD7AA15-37E0-45F2-83D4-14152071612D}" type="pres">
      <dgm:prSet presAssocID="{98D47105-540B-4EC4-99C3-30B773C25FC8}" presName="node" presStyleLbl="node1" presStyleIdx="5" presStyleCnt="6" custScaleX="101170">
        <dgm:presLayoutVars>
          <dgm:bulletEnabled val="1"/>
        </dgm:presLayoutVars>
      </dgm:prSet>
      <dgm:spPr/>
    </dgm:pt>
  </dgm:ptLst>
  <dgm:cxnLst>
    <dgm:cxn modelId="{44F2F58E-8390-4B8D-9975-6F8EDD445451}" type="presOf" srcId="{0BD144AD-D7E8-4D04-A255-B1BFB61BB566}" destId="{E3BF0DD6-C7F8-43E7-A2CA-1FC897B23AAF}" srcOrd="0" destOrd="0" presId="urn:microsoft.com/office/officeart/2005/8/layout/process2"/>
    <dgm:cxn modelId="{C036EC4C-57F9-4CF3-9D42-DEF90DF2764A}" type="presOf" srcId="{52A959DC-A30A-473D-BE78-EA17C90FCCFD}" destId="{1B3A5E9C-1B35-44B8-AA52-50153171B199}" srcOrd="0" destOrd="0" presId="urn:microsoft.com/office/officeart/2005/8/layout/process2"/>
    <dgm:cxn modelId="{2718FC74-B7BD-4B19-8463-2ED193BA6029}" type="presOf" srcId="{98D47105-540B-4EC4-99C3-30B773C25FC8}" destId="{FAD7AA15-37E0-45F2-83D4-14152071612D}" srcOrd="0" destOrd="0" presId="urn:microsoft.com/office/officeart/2005/8/layout/process2"/>
    <dgm:cxn modelId="{2661D429-4FC4-4AF3-9E3D-8844E4B272A1}" type="presOf" srcId="{F9776F17-2711-4CC9-9CE7-21F71BA37619}" destId="{4720954E-DC80-4E8D-8796-DC7DF0EDF8B6}" srcOrd="0" destOrd="0" presId="urn:microsoft.com/office/officeart/2005/8/layout/process2"/>
    <dgm:cxn modelId="{6B027059-6913-410E-A085-6C51D903DB5A}" type="presOf" srcId="{77A45543-D07D-4522-97B9-334762EA03F5}" destId="{4098029D-7F27-4D48-BF03-461BD43E05C1}" srcOrd="0" destOrd="0" presId="urn:microsoft.com/office/officeart/2005/8/layout/process2"/>
    <dgm:cxn modelId="{3B254557-3CCB-4F71-B071-3D8530B9F2FF}" type="presOf" srcId="{43CF5794-B7A2-4252-BCF5-DE9EC8AD3725}" destId="{1300CA6F-0F39-490B-ACAD-E8E5963446BF}" srcOrd="0" destOrd="0" presId="urn:microsoft.com/office/officeart/2005/8/layout/process2"/>
    <dgm:cxn modelId="{4A9A7E7D-E7F8-4516-830A-25BC63154023}" srcId="{52A959DC-A30A-473D-BE78-EA17C90FCCFD}" destId="{8CFBC2FA-595A-4BC8-A461-DFC107A3F18E}" srcOrd="4" destOrd="0" parTransId="{140CC5C9-484B-4D74-A07A-99BE1E9223AE}" sibTransId="{2C8D3D44-EFF2-4CF0-8FC0-43D5ED83AEEF}"/>
    <dgm:cxn modelId="{CA2FADC2-4083-4BE2-B8D0-5A4D6562083A}" type="presOf" srcId="{8CFBC2FA-595A-4BC8-A461-DFC107A3F18E}" destId="{04E26976-C9FD-4531-8335-8F2AB794A13B}" srcOrd="0" destOrd="0" presId="urn:microsoft.com/office/officeart/2005/8/layout/process2"/>
    <dgm:cxn modelId="{8BCF3BC9-E8D4-433E-94A8-BF342E7F635F}" type="presOf" srcId="{2E804A69-72BA-4531-9C51-7CEB0147A02E}" destId="{F7E93866-A6AB-4513-8E27-A3F0261EC51D}" srcOrd="0" destOrd="0" presId="urn:microsoft.com/office/officeart/2005/8/layout/process2"/>
    <dgm:cxn modelId="{E677A279-9C2D-43A6-9CAA-F94D41FE73FA}" type="presOf" srcId="{2E804A69-72BA-4531-9C51-7CEB0147A02E}" destId="{1E87A94E-F30C-4544-9D5F-B89E3AC6E392}" srcOrd="1" destOrd="0" presId="urn:microsoft.com/office/officeart/2005/8/layout/process2"/>
    <dgm:cxn modelId="{CC9A9CAC-7550-44DB-90E8-AD071A1F9C77}" type="presOf" srcId="{2C8D3D44-EFF2-4CF0-8FC0-43D5ED83AEEF}" destId="{497F2CF8-9E9F-4FBF-B78E-6346D63D81B8}" srcOrd="0" destOrd="0" presId="urn:microsoft.com/office/officeart/2005/8/layout/process2"/>
    <dgm:cxn modelId="{E83AAF9C-80C4-4021-9778-F60ED5541152}" type="presOf" srcId="{F9AEA0D3-E949-41AF-8378-70828C0AB901}" destId="{39A78B5E-763B-4991-99A3-CE7725C027A9}" srcOrd="0" destOrd="0" presId="urn:microsoft.com/office/officeart/2005/8/layout/process2"/>
    <dgm:cxn modelId="{EF6244E6-AE9C-4BFE-8745-172C896FBB81}" srcId="{52A959DC-A30A-473D-BE78-EA17C90FCCFD}" destId="{98D47105-540B-4EC4-99C3-30B773C25FC8}" srcOrd="5" destOrd="0" parTransId="{94D131BA-F68F-4039-A921-8ABF9F15724C}" sibTransId="{81022F0E-DCD8-470D-9531-E4C7791AAB7F}"/>
    <dgm:cxn modelId="{83C5D45B-F5E1-412F-8015-B5490D0F0D6B}" type="presOf" srcId="{2C8D3D44-EFF2-4CF0-8FC0-43D5ED83AEEF}" destId="{7929DB98-8E0F-443B-8F46-9F2864F75A4F}" srcOrd="1" destOrd="0" presId="urn:microsoft.com/office/officeart/2005/8/layout/process2"/>
    <dgm:cxn modelId="{287712B1-DAB3-424A-B5CD-6965F6E0B4FC}" srcId="{52A959DC-A30A-473D-BE78-EA17C90FCCFD}" destId="{F9776F17-2711-4CC9-9CE7-21F71BA37619}" srcOrd="0" destOrd="0" parTransId="{7743BDC0-6313-4023-BED2-B04BB9C7AB3E}" sibTransId="{77A45543-D07D-4522-97B9-334762EA03F5}"/>
    <dgm:cxn modelId="{C1AD9AC3-B814-4DE8-B911-6777CDE37E2F}" type="presOf" srcId="{55B820B4-F5E2-48E7-8CDF-0D152BD39720}" destId="{28A42154-674E-487F-A369-7185C61FD490}" srcOrd="0" destOrd="0" presId="urn:microsoft.com/office/officeart/2005/8/layout/process2"/>
    <dgm:cxn modelId="{4811FFC8-9269-469F-B02C-919D46E8A40C}" srcId="{52A959DC-A30A-473D-BE78-EA17C90FCCFD}" destId="{43CF5794-B7A2-4252-BCF5-DE9EC8AD3725}" srcOrd="2" destOrd="0" parTransId="{C5110458-F9E7-4C4D-879E-D521CBA999DF}" sibTransId="{0BD144AD-D7E8-4D04-A255-B1BFB61BB566}"/>
    <dgm:cxn modelId="{8B0A681A-B4B0-40D9-A27E-453FF8549222}" srcId="{52A959DC-A30A-473D-BE78-EA17C90FCCFD}" destId="{55B820B4-F5E2-48E7-8CDF-0D152BD39720}" srcOrd="3" destOrd="0" parTransId="{AF08348C-1C6A-41BC-B040-EAE9B842F4B9}" sibTransId="{2E804A69-72BA-4531-9C51-7CEB0147A02E}"/>
    <dgm:cxn modelId="{F4DA50D9-A78F-41E7-B5BF-4FBC864C0D9E}" srcId="{52A959DC-A30A-473D-BE78-EA17C90FCCFD}" destId="{F9AEA0D3-E949-41AF-8378-70828C0AB901}" srcOrd="1" destOrd="0" parTransId="{582E7A60-7894-45B8-8957-3F9E2BC2D46A}" sibTransId="{9A4F6B62-FA84-46A2-BBB3-4690F06E11A4}"/>
    <dgm:cxn modelId="{429A821B-21BD-46D5-AFD3-BC6F30CD9730}" type="presOf" srcId="{9A4F6B62-FA84-46A2-BBB3-4690F06E11A4}" destId="{A41FDF6B-ECE9-426C-9073-2063B68956A0}" srcOrd="1" destOrd="0" presId="urn:microsoft.com/office/officeart/2005/8/layout/process2"/>
    <dgm:cxn modelId="{B2F0904C-E96C-4D5E-AB09-21DBDDED78A8}" type="presOf" srcId="{77A45543-D07D-4522-97B9-334762EA03F5}" destId="{52049113-DF6E-4CE5-BF95-B676A0804F87}" srcOrd="1" destOrd="0" presId="urn:microsoft.com/office/officeart/2005/8/layout/process2"/>
    <dgm:cxn modelId="{DC29B738-C7C3-4ECB-8D1E-8DA6AB2E95B4}" type="presOf" srcId="{0BD144AD-D7E8-4D04-A255-B1BFB61BB566}" destId="{6592E249-C490-4E4C-AA84-4902AEC5B529}" srcOrd="1" destOrd="0" presId="urn:microsoft.com/office/officeart/2005/8/layout/process2"/>
    <dgm:cxn modelId="{F81A9939-7998-4507-92DA-0F8D6BC46F2E}" type="presOf" srcId="{9A4F6B62-FA84-46A2-BBB3-4690F06E11A4}" destId="{D0DD3316-F24A-4CCF-BB57-405FD9862338}" srcOrd="0" destOrd="0" presId="urn:microsoft.com/office/officeart/2005/8/layout/process2"/>
    <dgm:cxn modelId="{AD3B4974-371A-405E-A49E-5121DB2C9C00}" type="presParOf" srcId="{1B3A5E9C-1B35-44B8-AA52-50153171B199}" destId="{4720954E-DC80-4E8D-8796-DC7DF0EDF8B6}" srcOrd="0" destOrd="0" presId="urn:microsoft.com/office/officeart/2005/8/layout/process2"/>
    <dgm:cxn modelId="{0AEE7814-C155-4A0D-8190-9F675F9E805F}" type="presParOf" srcId="{1B3A5E9C-1B35-44B8-AA52-50153171B199}" destId="{4098029D-7F27-4D48-BF03-461BD43E05C1}" srcOrd="1" destOrd="0" presId="urn:microsoft.com/office/officeart/2005/8/layout/process2"/>
    <dgm:cxn modelId="{F572D07D-C826-4B83-A593-2DA48ACF547F}" type="presParOf" srcId="{4098029D-7F27-4D48-BF03-461BD43E05C1}" destId="{52049113-DF6E-4CE5-BF95-B676A0804F87}" srcOrd="0" destOrd="0" presId="urn:microsoft.com/office/officeart/2005/8/layout/process2"/>
    <dgm:cxn modelId="{F4ACE88D-5E41-45BF-8197-F3077F334AC8}" type="presParOf" srcId="{1B3A5E9C-1B35-44B8-AA52-50153171B199}" destId="{39A78B5E-763B-4991-99A3-CE7725C027A9}" srcOrd="2" destOrd="0" presId="urn:microsoft.com/office/officeart/2005/8/layout/process2"/>
    <dgm:cxn modelId="{55B8A8D9-F68D-4813-906E-1FCAE429CE28}" type="presParOf" srcId="{1B3A5E9C-1B35-44B8-AA52-50153171B199}" destId="{D0DD3316-F24A-4CCF-BB57-405FD9862338}" srcOrd="3" destOrd="0" presId="urn:microsoft.com/office/officeart/2005/8/layout/process2"/>
    <dgm:cxn modelId="{E4F0E6DB-1F28-4EC8-A191-2D5335DC9DCD}" type="presParOf" srcId="{D0DD3316-F24A-4CCF-BB57-405FD9862338}" destId="{A41FDF6B-ECE9-426C-9073-2063B68956A0}" srcOrd="0" destOrd="0" presId="urn:microsoft.com/office/officeart/2005/8/layout/process2"/>
    <dgm:cxn modelId="{5A8D37D4-9A59-4FA2-A771-F6C0281EC35C}" type="presParOf" srcId="{1B3A5E9C-1B35-44B8-AA52-50153171B199}" destId="{1300CA6F-0F39-490B-ACAD-E8E5963446BF}" srcOrd="4" destOrd="0" presId="urn:microsoft.com/office/officeart/2005/8/layout/process2"/>
    <dgm:cxn modelId="{1E77012E-84E4-4C4D-881D-6F79933E704D}" type="presParOf" srcId="{1B3A5E9C-1B35-44B8-AA52-50153171B199}" destId="{E3BF0DD6-C7F8-43E7-A2CA-1FC897B23AAF}" srcOrd="5" destOrd="0" presId="urn:microsoft.com/office/officeart/2005/8/layout/process2"/>
    <dgm:cxn modelId="{08BE2922-C593-4AC4-9E84-85C67B58ACEF}" type="presParOf" srcId="{E3BF0DD6-C7F8-43E7-A2CA-1FC897B23AAF}" destId="{6592E249-C490-4E4C-AA84-4902AEC5B529}" srcOrd="0" destOrd="0" presId="urn:microsoft.com/office/officeart/2005/8/layout/process2"/>
    <dgm:cxn modelId="{614762F4-D5F3-422A-95F0-5EBF37EDC41C}" type="presParOf" srcId="{1B3A5E9C-1B35-44B8-AA52-50153171B199}" destId="{28A42154-674E-487F-A369-7185C61FD490}" srcOrd="6" destOrd="0" presId="urn:microsoft.com/office/officeart/2005/8/layout/process2"/>
    <dgm:cxn modelId="{DFB0C46C-D213-48F3-A5EF-76B0BA8A682E}" type="presParOf" srcId="{1B3A5E9C-1B35-44B8-AA52-50153171B199}" destId="{F7E93866-A6AB-4513-8E27-A3F0261EC51D}" srcOrd="7" destOrd="0" presId="urn:microsoft.com/office/officeart/2005/8/layout/process2"/>
    <dgm:cxn modelId="{302CF989-959F-4C0B-A252-8D094611AA7E}" type="presParOf" srcId="{F7E93866-A6AB-4513-8E27-A3F0261EC51D}" destId="{1E87A94E-F30C-4544-9D5F-B89E3AC6E392}" srcOrd="0" destOrd="0" presId="urn:microsoft.com/office/officeart/2005/8/layout/process2"/>
    <dgm:cxn modelId="{F47EBE77-A273-4DAF-8B6E-EDCB6845DE10}" type="presParOf" srcId="{1B3A5E9C-1B35-44B8-AA52-50153171B199}" destId="{04E26976-C9FD-4531-8335-8F2AB794A13B}" srcOrd="8" destOrd="0" presId="urn:microsoft.com/office/officeart/2005/8/layout/process2"/>
    <dgm:cxn modelId="{DFE90048-DE8F-475B-BCCA-B53604C35345}" type="presParOf" srcId="{1B3A5E9C-1B35-44B8-AA52-50153171B199}" destId="{497F2CF8-9E9F-4FBF-B78E-6346D63D81B8}" srcOrd="9" destOrd="0" presId="urn:microsoft.com/office/officeart/2005/8/layout/process2"/>
    <dgm:cxn modelId="{85083888-B532-43B2-8F27-88D448C1A9CA}" type="presParOf" srcId="{497F2CF8-9E9F-4FBF-B78E-6346D63D81B8}" destId="{7929DB98-8E0F-443B-8F46-9F2864F75A4F}" srcOrd="0" destOrd="0" presId="urn:microsoft.com/office/officeart/2005/8/layout/process2"/>
    <dgm:cxn modelId="{D3DB275E-3687-4ADB-A0A9-10F81CCB79F7}" type="presParOf" srcId="{1B3A5E9C-1B35-44B8-AA52-50153171B199}" destId="{FAD7AA15-37E0-45F2-83D4-14152071612D}" srcOrd="10" destOrd="0" presId="urn:microsoft.com/office/officeart/2005/8/layout/process2"/>
  </dgm:cxnLst>
  <dgm:bg/>
  <dgm:whole/>
</dgm:dataModel>
</file>

<file path=word/diagrams/data5.xml><?xml version="1.0" encoding="utf-8"?>
<dgm:dataModel xmlns:dgm="http://schemas.openxmlformats.org/drawingml/2006/diagram" xmlns:a="http://schemas.openxmlformats.org/drawingml/2006/main">
  <dgm:ptLst>
    <dgm:pt modelId="{60CFC4AF-5B9F-44B5-AB16-64379D827374}" type="doc">
      <dgm:prSet loTypeId="urn:microsoft.com/office/officeart/2005/8/layout/radial4" loCatId="relationship" qsTypeId="urn:microsoft.com/office/officeart/2005/8/quickstyle/simple3" qsCatId="simple" csTypeId="urn:microsoft.com/office/officeart/2005/8/colors/colorful1" csCatId="colorful" phldr="1"/>
      <dgm:spPr/>
      <dgm:t>
        <a:bodyPr/>
        <a:lstStyle/>
        <a:p>
          <a:endParaRPr lang="es-MX"/>
        </a:p>
      </dgm:t>
    </dgm:pt>
    <dgm:pt modelId="{F5AC9F48-8F7D-4AC7-9625-DF94387D3BA4}">
      <dgm:prSet phldrT="[Texto]"/>
      <dgm:spPr/>
      <dgm:t>
        <a:bodyPr/>
        <a:lstStyle/>
        <a:p>
          <a:r>
            <a:rPr lang="es-MX"/>
            <a:t>MÉTODOS Y ESTRATEGIAS DE LA GEOGRAFÍA</a:t>
          </a:r>
        </a:p>
      </dgm:t>
    </dgm:pt>
    <dgm:pt modelId="{D3CE3ABE-D5A7-4456-B6C5-A378BA609959}" type="parTrans" cxnId="{64E421C8-AB60-40C8-A816-D2757FA3AA72}">
      <dgm:prSet/>
      <dgm:spPr/>
      <dgm:t>
        <a:bodyPr/>
        <a:lstStyle/>
        <a:p>
          <a:endParaRPr lang="es-MX"/>
        </a:p>
      </dgm:t>
    </dgm:pt>
    <dgm:pt modelId="{D4CD99CB-C558-4A34-B22C-035D2B2E78C9}" type="sibTrans" cxnId="{64E421C8-AB60-40C8-A816-D2757FA3AA72}">
      <dgm:prSet/>
      <dgm:spPr/>
      <dgm:t>
        <a:bodyPr/>
        <a:lstStyle/>
        <a:p>
          <a:endParaRPr lang="es-MX"/>
        </a:p>
      </dgm:t>
    </dgm:pt>
    <dgm:pt modelId="{5FA48FE1-4176-40A4-B47D-F3CE708AE702}">
      <dgm:prSet phldrT="[Texto]" custT="1"/>
      <dgm:spPr/>
      <dgm:t>
        <a:bodyPr/>
        <a:lstStyle/>
        <a:p>
          <a:pPr algn="just"/>
          <a:r>
            <a:rPr lang="es-MX" sz="1000" b="1">
              <a:latin typeface="Century Gothic" pitchFamily="34" charset="0"/>
            </a:rPr>
            <a:t>El método científico: </a:t>
          </a:r>
          <a:r>
            <a:rPr lang="es-MX" sz="1000">
              <a:latin typeface="Century Gothic" pitchFamily="34" charset="0"/>
            </a:rPr>
            <a:t>Se plantea un problema que ha surgido de la experiencia o de la observación. Se formula una hipótesis de trabajo o una suposición, y se propone una solución.  Se establece criterios para concretar qué información se precisa para comprobar el supuesto.  Se recoge, se selecciona y se ordena dicha información (trabajo de campo).  Se analiza la información obtenida.  Se valora y se pone a prueba los resultados obtenidos.  Se acepta o se desestima la hipótesis de partida.</a:t>
          </a:r>
        </a:p>
      </dgm:t>
    </dgm:pt>
    <dgm:pt modelId="{975AF095-2C60-4B7F-8F7E-A3AE31F403CD}" type="parTrans" cxnId="{856EDD3F-7861-4890-AA58-5C79428221C0}">
      <dgm:prSet/>
      <dgm:spPr/>
      <dgm:t>
        <a:bodyPr/>
        <a:lstStyle/>
        <a:p>
          <a:endParaRPr lang="es-MX"/>
        </a:p>
      </dgm:t>
    </dgm:pt>
    <dgm:pt modelId="{2B50B67B-E134-4E26-AF12-A1C2EFC477C5}" type="sibTrans" cxnId="{856EDD3F-7861-4890-AA58-5C79428221C0}">
      <dgm:prSet/>
      <dgm:spPr/>
      <dgm:t>
        <a:bodyPr/>
        <a:lstStyle/>
        <a:p>
          <a:endParaRPr lang="es-MX"/>
        </a:p>
      </dgm:t>
    </dgm:pt>
    <dgm:pt modelId="{47F0941F-2C43-4F2B-AE36-F600EEA5C394}">
      <dgm:prSet phldrT="[Texto]" custT="1"/>
      <dgm:spPr/>
      <dgm:t>
        <a:bodyPr/>
        <a:lstStyle/>
        <a:p>
          <a:pPr algn="just"/>
          <a:r>
            <a:rPr lang="es-MX" sz="1000" b="1">
              <a:latin typeface="Century Gothic" pitchFamily="34" charset="0"/>
            </a:rPr>
            <a:t>De los métodos por descubrimiento a los métodos de observación guiada:</a:t>
          </a:r>
          <a:r>
            <a:rPr lang="es-MX" sz="1000">
              <a:latin typeface="Century Gothic" pitchFamily="34" charset="0"/>
            </a:rPr>
            <a:t> En la práctica escolar, las estrategias didácticas basadas en la observación directa o indirecta pasaron a ser guiadas por el docente, quien hace explícito qué es lo que se va a observar y qué interviene en el proceso cuando conviene reconducirlo, aunque se intente interferir lo menos posible.</a:t>
          </a:r>
        </a:p>
      </dgm:t>
    </dgm:pt>
    <dgm:pt modelId="{7AA281ED-675A-41D5-9F88-8B942D02D622}" type="parTrans" cxnId="{57C1EB8F-3BFC-4466-AEB7-0B71958F98A6}">
      <dgm:prSet/>
      <dgm:spPr/>
    </dgm:pt>
    <dgm:pt modelId="{51D54F31-8826-4156-9165-6D7F701AF0E5}" type="sibTrans" cxnId="{57C1EB8F-3BFC-4466-AEB7-0B71958F98A6}">
      <dgm:prSet/>
      <dgm:spPr/>
    </dgm:pt>
    <dgm:pt modelId="{491E8DCD-039D-473C-AF80-433DE48F7C56}">
      <dgm:prSet phldrT="[Texto]" custT="1"/>
      <dgm:spPr/>
      <dgm:t>
        <a:bodyPr/>
        <a:lstStyle/>
        <a:p>
          <a:pPr algn="just"/>
          <a:r>
            <a:rPr lang="es-MX" sz="1000" b="1">
              <a:latin typeface="Century Gothic" pitchFamily="34" charset="0"/>
            </a:rPr>
            <a:t>Los métodos interactivos:</a:t>
          </a:r>
          <a:r>
            <a:rPr lang="es-MX" sz="1000">
              <a:latin typeface="Century Gothic" pitchFamily="34" charset="0"/>
            </a:rPr>
            <a:t> Estos métodos se fundamentan en las teorías socioculturales sobre el aprendizaje. Se basan en la actividad de los alumnos, quienes comunican sus saberes y los acercan progresivamente a las exigencias de la ciencia gracias a la interacción con sus compañeros y con la maestra o profesor.</a:t>
          </a:r>
        </a:p>
      </dgm:t>
    </dgm:pt>
    <dgm:pt modelId="{2F8C9774-4E3E-4A71-AFAE-3E917EE49502}" type="parTrans" cxnId="{C3CD64E3-50CC-475A-A982-4B6B1DB24EBD}">
      <dgm:prSet/>
      <dgm:spPr/>
    </dgm:pt>
    <dgm:pt modelId="{EF315FC4-9B65-4F99-B2A6-A3333B822F07}" type="sibTrans" cxnId="{C3CD64E3-50CC-475A-A982-4B6B1DB24EBD}">
      <dgm:prSet/>
      <dgm:spPr/>
    </dgm:pt>
    <dgm:pt modelId="{7F8C8AA1-6C00-4B6B-BFEF-5F2317067FF0}">
      <dgm:prSet phldrT="[Texto]" custT="1"/>
      <dgm:spPr/>
      <dgm:t>
        <a:bodyPr/>
        <a:lstStyle/>
        <a:p>
          <a:pPr algn="just"/>
          <a:r>
            <a:rPr lang="es-MX" sz="1000" b="1">
              <a:latin typeface="Century Gothic" pitchFamily="34" charset="0"/>
            </a:rPr>
            <a:t>Estrategias de simulación:</a:t>
          </a:r>
          <a:r>
            <a:rPr lang="es-MX" sz="1000">
              <a:latin typeface="Century Gothic" pitchFamily="34" charset="0"/>
            </a:rPr>
            <a:t> Las simulaciones permiten presentar de forma simplificada una situación real o imaginaria en la que se compromete personalmente a los alumnos adjudicándoles un rol. Al ponerse en lugar de uno de los protagonistas, el alumno se siente más implicado en la tarea de buscar justificaciones para defender un determinado punto de vista.</a:t>
          </a:r>
        </a:p>
      </dgm:t>
    </dgm:pt>
    <dgm:pt modelId="{5FD8D91B-5FF3-4F08-9C40-BE7F37159D9E}" type="parTrans" cxnId="{BA1E1135-3262-47C4-9C85-51DAEF029A1B}">
      <dgm:prSet/>
      <dgm:spPr/>
    </dgm:pt>
    <dgm:pt modelId="{04CB5799-E7E6-4184-9FAA-D431B34BFD21}" type="sibTrans" cxnId="{BA1E1135-3262-47C4-9C85-51DAEF029A1B}">
      <dgm:prSet/>
      <dgm:spPr/>
    </dgm:pt>
    <dgm:pt modelId="{7E4896F3-5B71-4BD2-B7C8-E8F466EB12C2}">
      <dgm:prSet phldrT="[Texto]" custT="1"/>
      <dgm:spPr/>
      <dgm:t>
        <a:bodyPr/>
        <a:lstStyle/>
        <a:p>
          <a:pPr algn="just"/>
          <a:r>
            <a:rPr lang="es-MX" sz="1000" b="1">
              <a:latin typeface="Century Gothic" pitchFamily="34" charset="0"/>
            </a:rPr>
            <a:t>Estrategias de trabajo por proyecto:</a:t>
          </a:r>
          <a:r>
            <a:rPr lang="es-MX" sz="1000">
              <a:latin typeface="Century Gothic" pitchFamily="34" charset="0"/>
            </a:rPr>
            <a:t> Un trabajo por proyectos se caracteriza por que se propone a los alumnos (o ellos mismos lo escogen), un tema a desarrollar o un problema a resolver que implica un elevado grado de autonomía en su desarrollo.</a:t>
          </a:r>
        </a:p>
      </dgm:t>
    </dgm:pt>
    <dgm:pt modelId="{1144BEF4-11C5-46E7-B090-F349906801DF}" type="parTrans" cxnId="{CEE6F4B2-CF82-451B-A9C6-CFF4CF97B05C}">
      <dgm:prSet/>
      <dgm:spPr/>
    </dgm:pt>
    <dgm:pt modelId="{09F4EF80-ADBC-4B9D-A17E-7B41BF832B55}" type="sibTrans" cxnId="{CEE6F4B2-CF82-451B-A9C6-CFF4CF97B05C}">
      <dgm:prSet/>
      <dgm:spPr/>
    </dgm:pt>
    <dgm:pt modelId="{10B6B62C-51E9-4B2B-B76A-E851689EF7E7}" type="pres">
      <dgm:prSet presAssocID="{60CFC4AF-5B9F-44B5-AB16-64379D827374}" presName="cycle" presStyleCnt="0">
        <dgm:presLayoutVars>
          <dgm:chMax val="1"/>
          <dgm:dir/>
          <dgm:animLvl val="ctr"/>
          <dgm:resizeHandles val="exact"/>
        </dgm:presLayoutVars>
      </dgm:prSet>
      <dgm:spPr/>
    </dgm:pt>
    <dgm:pt modelId="{D07E26DA-628E-409F-8A91-C8A5C5BE0E94}" type="pres">
      <dgm:prSet presAssocID="{F5AC9F48-8F7D-4AC7-9625-DF94387D3BA4}" presName="centerShape" presStyleLbl="node0" presStyleIdx="0" presStyleCnt="1"/>
      <dgm:spPr/>
    </dgm:pt>
    <dgm:pt modelId="{82B0182A-721E-4140-BF29-9C71FF1A98FC}" type="pres">
      <dgm:prSet presAssocID="{975AF095-2C60-4B7F-8F7E-A3AE31F403CD}" presName="parTrans" presStyleLbl="bgSibTrans2D1" presStyleIdx="0" presStyleCnt="5"/>
      <dgm:spPr/>
    </dgm:pt>
    <dgm:pt modelId="{B36B050E-F587-43A4-ADD3-E70BA4B7896F}" type="pres">
      <dgm:prSet presAssocID="{5FA48FE1-4176-40A4-B47D-F3CE708AE702}" presName="node" presStyleLbl="node1" presStyleIdx="0" presStyleCnt="5" custScaleX="105940" custScaleY="126068">
        <dgm:presLayoutVars>
          <dgm:bulletEnabled val="1"/>
        </dgm:presLayoutVars>
      </dgm:prSet>
      <dgm:spPr/>
      <dgm:t>
        <a:bodyPr/>
        <a:lstStyle/>
        <a:p>
          <a:endParaRPr lang="es-MX"/>
        </a:p>
      </dgm:t>
    </dgm:pt>
    <dgm:pt modelId="{967850CE-FD3F-44B4-988C-E9E7FCF54DAE}" type="pres">
      <dgm:prSet presAssocID="{7AA281ED-675A-41D5-9F88-8B942D02D622}" presName="parTrans" presStyleLbl="bgSibTrans2D1" presStyleIdx="1" presStyleCnt="5"/>
      <dgm:spPr/>
    </dgm:pt>
    <dgm:pt modelId="{D9029713-4F4C-4090-A25E-D1E213E72FA1}" type="pres">
      <dgm:prSet presAssocID="{47F0941F-2C43-4F2B-AE36-F600EEA5C394}" presName="node" presStyleLbl="node1" presStyleIdx="1" presStyleCnt="5" custScaleX="105940" custScaleY="103576">
        <dgm:presLayoutVars>
          <dgm:bulletEnabled val="1"/>
        </dgm:presLayoutVars>
      </dgm:prSet>
      <dgm:spPr/>
    </dgm:pt>
    <dgm:pt modelId="{B93A28E1-76D8-4AB9-AEA4-592A013969BC}" type="pres">
      <dgm:prSet presAssocID="{2F8C9774-4E3E-4A71-AFAE-3E917EE49502}" presName="parTrans" presStyleLbl="bgSibTrans2D1" presStyleIdx="2" presStyleCnt="5"/>
      <dgm:spPr/>
    </dgm:pt>
    <dgm:pt modelId="{A4517AF4-65CD-420C-8A20-B4D381FBCF09}" type="pres">
      <dgm:prSet presAssocID="{491E8DCD-039D-473C-AF80-433DE48F7C56}" presName="node" presStyleLbl="node1" presStyleIdx="2" presStyleCnt="5" custScaleX="105940" custScaleY="93941">
        <dgm:presLayoutVars>
          <dgm:bulletEnabled val="1"/>
        </dgm:presLayoutVars>
      </dgm:prSet>
      <dgm:spPr/>
    </dgm:pt>
    <dgm:pt modelId="{A1576873-028A-4C8D-B153-F54C75E8097B}" type="pres">
      <dgm:prSet presAssocID="{5FD8D91B-5FF3-4F08-9C40-BE7F37159D9E}" presName="parTrans" presStyleLbl="bgSibTrans2D1" presStyleIdx="3" presStyleCnt="5"/>
      <dgm:spPr/>
    </dgm:pt>
    <dgm:pt modelId="{CB0D3A65-379F-4D95-8B06-B44CD5B98D47}" type="pres">
      <dgm:prSet presAssocID="{7F8C8AA1-6C00-4B6B-BFEF-5F2317067FF0}" presName="node" presStyleLbl="node1" presStyleIdx="3" presStyleCnt="5" custScaleX="105940" custScaleY="109934">
        <dgm:presLayoutVars>
          <dgm:bulletEnabled val="1"/>
        </dgm:presLayoutVars>
      </dgm:prSet>
      <dgm:spPr/>
    </dgm:pt>
    <dgm:pt modelId="{9728E37E-4089-4E70-98F3-B097A2F85067}" type="pres">
      <dgm:prSet presAssocID="{1144BEF4-11C5-46E7-B090-F349906801DF}" presName="parTrans" presStyleLbl="bgSibTrans2D1" presStyleIdx="4" presStyleCnt="5"/>
      <dgm:spPr/>
    </dgm:pt>
    <dgm:pt modelId="{37FFF43F-35F7-49F4-94CD-B0AEB5621535}" type="pres">
      <dgm:prSet presAssocID="{7E4896F3-5B71-4BD2-B7C8-E8F466EB12C2}" presName="node" presStyleLbl="node1" presStyleIdx="4" presStyleCnt="5" custScaleX="105940" custScaleY="126068">
        <dgm:presLayoutVars>
          <dgm:bulletEnabled val="1"/>
        </dgm:presLayoutVars>
      </dgm:prSet>
      <dgm:spPr/>
    </dgm:pt>
  </dgm:ptLst>
  <dgm:cxnLst>
    <dgm:cxn modelId="{C3CD64E3-50CC-475A-A982-4B6B1DB24EBD}" srcId="{F5AC9F48-8F7D-4AC7-9625-DF94387D3BA4}" destId="{491E8DCD-039D-473C-AF80-433DE48F7C56}" srcOrd="2" destOrd="0" parTransId="{2F8C9774-4E3E-4A71-AFAE-3E917EE49502}" sibTransId="{EF315FC4-9B65-4F99-B2A6-A3333B822F07}"/>
    <dgm:cxn modelId="{64E421C8-AB60-40C8-A816-D2757FA3AA72}" srcId="{60CFC4AF-5B9F-44B5-AB16-64379D827374}" destId="{F5AC9F48-8F7D-4AC7-9625-DF94387D3BA4}" srcOrd="0" destOrd="0" parTransId="{D3CE3ABE-D5A7-4456-B6C5-A378BA609959}" sibTransId="{D4CD99CB-C558-4A34-B22C-035D2B2E78C9}"/>
    <dgm:cxn modelId="{BA1E1135-3262-47C4-9C85-51DAEF029A1B}" srcId="{F5AC9F48-8F7D-4AC7-9625-DF94387D3BA4}" destId="{7F8C8AA1-6C00-4B6B-BFEF-5F2317067FF0}" srcOrd="3" destOrd="0" parTransId="{5FD8D91B-5FF3-4F08-9C40-BE7F37159D9E}" sibTransId="{04CB5799-E7E6-4184-9FAA-D431B34BFD21}"/>
    <dgm:cxn modelId="{CEE6F4B2-CF82-451B-A9C6-CFF4CF97B05C}" srcId="{F5AC9F48-8F7D-4AC7-9625-DF94387D3BA4}" destId="{7E4896F3-5B71-4BD2-B7C8-E8F466EB12C2}" srcOrd="4" destOrd="0" parTransId="{1144BEF4-11C5-46E7-B090-F349906801DF}" sibTransId="{09F4EF80-ADBC-4B9D-A17E-7B41BF832B55}"/>
    <dgm:cxn modelId="{1C25D931-F937-4AA1-ABD4-AE5888EA98D8}" type="presOf" srcId="{975AF095-2C60-4B7F-8F7E-A3AE31F403CD}" destId="{82B0182A-721E-4140-BF29-9C71FF1A98FC}" srcOrd="0" destOrd="0" presId="urn:microsoft.com/office/officeart/2005/8/layout/radial4"/>
    <dgm:cxn modelId="{1C6872F4-2507-48B5-9EE9-008E2A1B8EDE}" type="presOf" srcId="{7AA281ED-675A-41D5-9F88-8B942D02D622}" destId="{967850CE-FD3F-44B4-988C-E9E7FCF54DAE}" srcOrd="0" destOrd="0" presId="urn:microsoft.com/office/officeart/2005/8/layout/radial4"/>
    <dgm:cxn modelId="{7ED00610-C3AC-43AC-AD6E-5468DC431E88}" type="presOf" srcId="{2F8C9774-4E3E-4A71-AFAE-3E917EE49502}" destId="{B93A28E1-76D8-4AB9-AEA4-592A013969BC}" srcOrd="0" destOrd="0" presId="urn:microsoft.com/office/officeart/2005/8/layout/radial4"/>
    <dgm:cxn modelId="{8038958E-DBAE-4B51-9C5F-AEF33725D514}" type="presOf" srcId="{491E8DCD-039D-473C-AF80-433DE48F7C56}" destId="{A4517AF4-65CD-420C-8A20-B4D381FBCF09}" srcOrd="0" destOrd="0" presId="urn:microsoft.com/office/officeart/2005/8/layout/radial4"/>
    <dgm:cxn modelId="{4E920FAB-F05F-4444-9B80-6C6FA9A97EFE}" type="presOf" srcId="{47F0941F-2C43-4F2B-AE36-F600EEA5C394}" destId="{D9029713-4F4C-4090-A25E-D1E213E72FA1}" srcOrd="0" destOrd="0" presId="urn:microsoft.com/office/officeart/2005/8/layout/radial4"/>
    <dgm:cxn modelId="{EBF603CB-A172-43BC-A991-41C7E063E99F}" type="presOf" srcId="{7F8C8AA1-6C00-4B6B-BFEF-5F2317067FF0}" destId="{CB0D3A65-379F-4D95-8B06-B44CD5B98D47}" srcOrd="0" destOrd="0" presId="urn:microsoft.com/office/officeart/2005/8/layout/radial4"/>
    <dgm:cxn modelId="{FC6A4A15-6560-45CB-B5EB-F7CEE92403CE}" type="presOf" srcId="{5FA48FE1-4176-40A4-B47D-F3CE708AE702}" destId="{B36B050E-F587-43A4-ADD3-E70BA4B7896F}" srcOrd="0" destOrd="0" presId="urn:microsoft.com/office/officeart/2005/8/layout/radial4"/>
    <dgm:cxn modelId="{57C1EB8F-3BFC-4466-AEB7-0B71958F98A6}" srcId="{F5AC9F48-8F7D-4AC7-9625-DF94387D3BA4}" destId="{47F0941F-2C43-4F2B-AE36-F600EEA5C394}" srcOrd="1" destOrd="0" parTransId="{7AA281ED-675A-41D5-9F88-8B942D02D622}" sibTransId="{51D54F31-8826-4156-9165-6D7F701AF0E5}"/>
    <dgm:cxn modelId="{0CFD36E7-F369-4283-8247-E4C0875ACAA9}" type="presOf" srcId="{F5AC9F48-8F7D-4AC7-9625-DF94387D3BA4}" destId="{D07E26DA-628E-409F-8A91-C8A5C5BE0E94}" srcOrd="0" destOrd="0" presId="urn:microsoft.com/office/officeart/2005/8/layout/radial4"/>
    <dgm:cxn modelId="{68F9F081-7A23-45DC-A10B-3BD5DE3D956C}" type="presOf" srcId="{60CFC4AF-5B9F-44B5-AB16-64379D827374}" destId="{10B6B62C-51E9-4B2B-B76A-E851689EF7E7}" srcOrd="0" destOrd="0" presId="urn:microsoft.com/office/officeart/2005/8/layout/radial4"/>
    <dgm:cxn modelId="{E2C5C30F-0C7B-4548-A0B6-C21526AC972A}" type="presOf" srcId="{7E4896F3-5B71-4BD2-B7C8-E8F466EB12C2}" destId="{37FFF43F-35F7-49F4-94CD-B0AEB5621535}" srcOrd="0" destOrd="0" presId="urn:microsoft.com/office/officeart/2005/8/layout/radial4"/>
    <dgm:cxn modelId="{856EDD3F-7861-4890-AA58-5C79428221C0}" srcId="{F5AC9F48-8F7D-4AC7-9625-DF94387D3BA4}" destId="{5FA48FE1-4176-40A4-B47D-F3CE708AE702}" srcOrd="0" destOrd="0" parTransId="{975AF095-2C60-4B7F-8F7E-A3AE31F403CD}" sibTransId="{2B50B67B-E134-4E26-AF12-A1C2EFC477C5}"/>
    <dgm:cxn modelId="{79FDE11A-D708-4265-9760-7EF5F6B41F50}" type="presOf" srcId="{5FD8D91B-5FF3-4F08-9C40-BE7F37159D9E}" destId="{A1576873-028A-4C8D-B153-F54C75E8097B}" srcOrd="0" destOrd="0" presId="urn:microsoft.com/office/officeart/2005/8/layout/radial4"/>
    <dgm:cxn modelId="{CFD2357B-A5A5-42EB-B22A-AB87BC2470A7}" type="presOf" srcId="{1144BEF4-11C5-46E7-B090-F349906801DF}" destId="{9728E37E-4089-4E70-98F3-B097A2F85067}" srcOrd="0" destOrd="0" presId="urn:microsoft.com/office/officeart/2005/8/layout/radial4"/>
    <dgm:cxn modelId="{CCF5A74B-621B-492F-87DD-3E217778CB12}" type="presParOf" srcId="{10B6B62C-51E9-4B2B-B76A-E851689EF7E7}" destId="{D07E26DA-628E-409F-8A91-C8A5C5BE0E94}" srcOrd="0" destOrd="0" presId="urn:microsoft.com/office/officeart/2005/8/layout/radial4"/>
    <dgm:cxn modelId="{3A41EBAF-63ED-40DF-9CAF-28C9ADE73E65}" type="presParOf" srcId="{10B6B62C-51E9-4B2B-B76A-E851689EF7E7}" destId="{82B0182A-721E-4140-BF29-9C71FF1A98FC}" srcOrd="1" destOrd="0" presId="urn:microsoft.com/office/officeart/2005/8/layout/radial4"/>
    <dgm:cxn modelId="{C2E36714-B7DA-4DE5-BDBA-69310F2501F2}" type="presParOf" srcId="{10B6B62C-51E9-4B2B-B76A-E851689EF7E7}" destId="{B36B050E-F587-43A4-ADD3-E70BA4B7896F}" srcOrd="2" destOrd="0" presId="urn:microsoft.com/office/officeart/2005/8/layout/radial4"/>
    <dgm:cxn modelId="{81AFD0A5-02BE-4CFF-8CA8-BA862FE3596E}" type="presParOf" srcId="{10B6B62C-51E9-4B2B-B76A-E851689EF7E7}" destId="{967850CE-FD3F-44B4-988C-E9E7FCF54DAE}" srcOrd="3" destOrd="0" presId="urn:microsoft.com/office/officeart/2005/8/layout/radial4"/>
    <dgm:cxn modelId="{47EAE59D-8941-44B5-898D-AA75E9DF3C8E}" type="presParOf" srcId="{10B6B62C-51E9-4B2B-B76A-E851689EF7E7}" destId="{D9029713-4F4C-4090-A25E-D1E213E72FA1}" srcOrd="4" destOrd="0" presId="urn:microsoft.com/office/officeart/2005/8/layout/radial4"/>
    <dgm:cxn modelId="{D99E6F13-4974-4B26-9C7C-7123490F38A7}" type="presParOf" srcId="{10B6B62C-51E9-4B2B-B76A-E851689EF7E7}" destId="{B93A28E1-76D8-4AB9-AEA4-592A013969BC}" srcOrd="5" destOrd="0" presId="urn:microsoft.com/office/officeart/2005/8/layout/radial4"/>
    <dgm:cxn modelId="{387F0D72-D30F-4D57-B672-C4A757D95A40}" type="presParOf" srcId="{10B6B62C-51E9-4B2B-B76A-E851689EF7E7}" destId="{A4517AF4-65CD-420C-8A20-B4D381FBCF09}" srcOrd="6" destOrd="0" presId="urn:microsoft.com/office/officeart/2005/8/layout/radial4"/>
    <dgm:cxn modelId="{8A1CF949-F68F-4A62-AA68-C0771423C945}" type="presParOf" srcId="{10B6B62C-51E9-4B2B-B76A-E851689EF7E7}" destId="{A1576873-028A-4C8D-B153-F54C75E8097B}" srcOrd="7" destOrd="0" presId="urn:microsoft.com/office/officeart/2005/8/layout/radial4"/>
    <dgm:cxn modelId="{C0448CDB-12DC-4DE0-BBAB-44C96F6DAD0D}" type="presParOf" srcId="{10B6B62C-51E9-4B2B-B76A-E851689EF7E7}" destId="{CB0D3A65-379F-4D95-8B06-B44CD5B98D47}" srcOrd="8" destOrd="0" presId="urn:microsoft.com/office/officeart/2005/8/layout/radial4"/>
    <dgm:cxn modelId="{1B1D0969-A062-4262-89DB-883DAE8696B5}" type="presParOf" srcId="{10B6B62C-51E9-4B2B-B76A-E851689EF7E7}" destId="{9728E37E-4089-4E70-98F3-B097A2F85067}" srcOrd="9" destOrd="0" presId="urn:microsoft.com/office/officeart/2005/8/layout/radial4"/>
    <dgm:cxn modelId="{7BC7B46B-F0D6-4EEB-8B81-D7D2B81C5F2A}" type="presParOf" srcId="{10B6B62C-51E9-4B2B-B76A-E851689EF7E7}" destId="{37FFF43F-35F7-49F4-94CD-B0AEB5621535}" srcOrd="10" destOrd="0" presId="urn:microsoft.com/office/officeart/2005/8/layout/radial4"/>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8</Words>
  <Characters>46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Diana</cp:lastModifiedBy>
  <cp:revision>1</cp:revision>
  <dcterms:created xsi:type="dcterms:W3CDTF">2015-10-09T01:49:00Z</dcterms:created>
  <dcterms:modified xsi:type="dcterms:W3CDTF">2015-10-09T03:28:00Z</dcterms:modified>
</cp:coreProperties>
</file>